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-1134" w:type="dxa"/>
        <w:tblLayout w:type="fixed"/>
        <w:tblLook w:val="01E0" w:firstRow="1" w:lastRow="1" w:firstColumn="1" w:lastColumn="1" w:noHBand="0" w:noVBand="0"/>
      </w:tblPr>
      <w:tblGrid>
        <w:gridCol w:w="11340"/>
      </w:tblGrid>
      <w:tr w:rsidR="00E139E0" w14:paraId="0444A58F" w14:textId="77777777" w:rsidTr="00E139E0">
        <w:trPr>
          <w:trHeight w:val="2710"/>
        </w:trPr>
        <w:tc>
          <w:tcPr>
            <w:tcW w:w="11340" w:type="dxa"/>
          </w:tcPr>
          <w:p w14:paraId="49CF976F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ДЕПАРТАМЕНТ ОБРАЗОВАНИЯ И НАУКИ ТЮМЕНСКОЙ ОБЛАСТИ</w:t>
            </w:r>
          </w:p>
          <w:p w14:paraId="3BF14C73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 xml:space="preserve">ГОСУДАРСТВЕННОЕ АВТОНОМНОЕ ПРОФЕССИОНАЛЬНОЕ </w:t>
            </w:r>
          </w:p>
          <w:p w14:paraId="330EAA6D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ОБРАЗОВАТЕЛЬНОЕ УЧРЕЖДЕНИЕ ТЮМЕНСКОЙ ОБЛАСТИ</w:t>
            </w:r>
          </w:p>
          <w:p w14:paraId="54ACD87C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«ТЮМЕНСКИЙ ТЕХНИКУМ ИНДУСТРИИ ПИТАНИЯ, КОММЕРЦИИ И СЕРВИСА»</w:t>
            </w:r>
          </w:p>
          <w:p w14:paraId="05F9F26E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0D61038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F391F45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D715543" w14:textId="77777777" w:rsidR="00115CE6" w:rsidRPr="00560876" w:rsidRDefault="00115CE6" w:rsidP="00115CE6">
            <w:pPr>
              <w:suppressAutoHyphens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bidi="ar-SA"/>
              </w:rPr>
            </w:pPr>
          </w:p>
          <w:p w14:paraId="1FE0B1D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0A13A8C1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2F3D9C34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699E312F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74D1BE0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D74DABB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6F801E3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36D460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3223FEA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9ED993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B1BF4E7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A8F098D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C6E32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001E3545" w14:textId="716825AF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560876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Рабочая ПРОГРАММа </w:t>
            </w:r>
          </w:p>
          <w:p w14:paraId="548BDF50" w14:textId="3E26C2DE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профессионального модуля</w:t>
            </w:r>
          </w:p>
          <w:p w14:paraId="21EE5728" w14:textId="65804868" w:rsidR="00115CE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ПМ.0</w:t>
            </w:r>
            <w:r w:rsidR="003A56F1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2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ab/>
              <w:t xml:space="preserve">Выполнение </w:t>
            </w:r>
            <w:r w:rsidR="003A56F1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шрифтовых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 работ</w:t>
            </w:r>
          </w:p>
          <w:p w14:paraId="64160689" w14:textId="77777777" w:rsidR="00764CB4" w:rsidRPr="0056087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olor w:val="000000"/>
                <w:spacing w:val="-8"/>
                <w:sz w:val="28"/>
                <w:szCs w:val="28"/>
                <w:lang w:bidi="ar-SA"/>
              </w:rPr>
            </w:pPr>
          </w:p>
          <w:p w14:paraId="62BC7FFF" w14:textId="531F6C09" w:rsidR="00764CB4" w:rsidRDefault="00764CB4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по профессии </w:t>
            </w:r>
            <w:r>
              <w:rPr>
                <w:rFonts w:eastAsia="Times New Roman"/>
                <w:sz w:val="28"/>
                <w:szCs w:val="28"/>
                <w:lang w:bidi="ar-SA"/>
              </w:rPr>
              <w:t>среднего</w:t>
            </w: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 профессионального образования </w:t>
            </w:r>
          </w:p>
          <w:p w14:paraId="2B56B962" w14:textId="3A136290" w:rsidR="00115CE6" w:rsidRPr="00560876" w:rsidRDefault="00710386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54.01.01</w:t>
            </w:r>
            <w:r w:rsidR="00764CB4">
              <w:rPr>
                <w:rFonts w:eastAsia="Times New Roman"/>
                <w:sz w:val="28"/>
                <w:szCs w:val="28"/>
                <w:lang w:bidi="ar-SA"/>
              </w:rPr>
              <w:t xml:space="preserve"> </w:t>
            </w:r>
            <w:r w:rsidR="00764CB4" w:rsidRPr="00764CB4">
              <w:rPr>
                <w:rFonts w:eastAsia="Times New Roman"/>
                <w:sz w:val="28"/>
                <w:szCs w:val="28"/>
                <w:lang w:bidi="ar-SA"/>
              </w:rPr>
              <w:t xml:space="preserve">Исполнитель художественно-оформительских работ </w:t>
            </w:r>
          </w:p>
          <w:p w14:paraId="3912A24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</w:p>
          <w:p w14:paraId="1AE7F75A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ar-SA"/>
              </w:rPr>
            </w:pPr>
          </w:p>
          <w:p w14:paraId="5008F9B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</w:p>
          <w:p w14:paraId="03606F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14:paraId="25A4ED3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32CFAC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9E373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3B8B09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F5B5D8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1F171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6C5EFE0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903D6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bidi="ar-SA"/>
              </w:rPr>
            </w:pPr>
          </w:p>
          <w:p w14:paraId="728FF712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18067444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4AA70F86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060B51B6" w14:textId="3C05AB1C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eastAsia="Times New Roman"/>
                <w:bCs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202</w:t>
            </w:r>
            <w:r>
              <w:rPr>
                <w:rFonts w:eastAsia="Times New Roman"/>
                <w:bCs/>
                <w:sz w:val="24"/>
                <w:szCs w:val="24"/>
                <w:lang w:bidi="ar-SA"/>
              </w:rPr>
              <w:t xml:space="preserve">5 </w:t>
            </w: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г.</w:t>
            </w:r>
          </w:p>
          <w:p w14:paraId="77AEB437" w14:textId="3A7D7EBB" w:rsidR="00E139E0" w:rsidRDefault="00E139E0" w:rsidP="00E139E0">
            <w:pPr>
              <w:pStyle w:val="TableParagraph"/>
              <w:spacing w:before="4"/>
              <w:ind w:left="3313" w:right="666" w:hanging="2639"/>
              <w:rPr>
                <w:sz w:val="24"/>
              </w:rPr>
            </w:pPr>
          </w:p>
        </w:tc>
      </w:tr>
    </w:tbl>
    <w:p w14:paraId="1C61898F" w14:textId="77777777" w:rsidR="002A74A2" w:rsidRDefault="002A74A2">
      <w:pPr>
        <w:spacing w:line="264" w:lineRule="exact"/>
        <w:jc w:val="center"/>
        <w:rPr>
          <w:sz w:val="24"/>
        </w:rPr>
        <w:sectPr w:rsidR="002A74A2" w:rsidSect="00E139E0">
          <w:type w:val="continuous"/>
          <w:pgSz w:w="11910" w:h="16850"/>
          <w:pgMar w:top="851" w:right="100" w:bottom="280" w:left="1400" w:header="720" w:footer="720" w:gutter="0"/>
          <w:cols w:space="720"/>
        </w:sectPr>
      </w:pPr>
    </w:p>
    <w:p w14:paraId="5F79A33F" w14:textId="495EA518" w:rsidR="00125A25" w:rsidRPr="00230E56" w:rsidRDefault="00125A25" w:rsidP="00125A25">
      <w:pPr>
        <w:spacing w:before="240" w:line="276" w:lineRule="auto"/>
      </w:pPr>
      <w:r w:rsidRPr="00230E56">
        <w:lastRenderedPageBreak/>
        <w:t>Рабоч</w:t>
      </w:r>
      <w:r>
        <w:t>ая программа профессионального модуля разработана в соответствии с Ф</w:t>
      </w:r>
      <w:r w:rsidRPr="00230E56">
        <w:t>едеральным государственным образовательным стандартом среднего профессионального образо</w:t>
      </w:r>
      <w:r>
        <w:t xml:space="preserve">вания по </w:t>
      </w:r>
      <w:r w:rsidR="00764CB4">
        <w:t>профессии</w:t>
      </w:r>
      <w:r>
        <w:t xml:space="preserve"> </w:t>
      </w:r>
      <w:r w:rsidR="00764CB4" w:rsidRPr="00764CB4">
        <w:t>ПМ.0</w:t>
      </w:r>
      <w:r w:rsidR="003A56F1">
        <w:t>2</w:t>
      </w:r>
      <w:r w:rsidR="00764CB4">
        <w:t xml:space="preserve"> </w:t>
      </w:r>
      <w:r w:rsidR="00764CB4" w:rsidRPr="00764CB4">
        <w:t xml:space="preserve">Выполнение </w:t>
      </w:r>
      <w:r w:rsidR="003A56F1">
        <w:t>шрифтовых</w:t>
      </w:r>
      <w:r w:rsidR="00764CB4" w:rsidRPr="00764CB4">
        <w:t xml:space="preserve"> работ</w:t>
      </w:r>
      <w:r w:rsidR="00764CB4">
        <w:t xml:space="preserve"> </w:t>
      </w:r>
      <w:r>
        <w:t xml:space="preserve">утверждённым приказом </w:t>
      </w:r>
      <w:r w:rsidRPr="00230E56">
        <w:t xml:space="preserve">Министерства образования и науки Российской Федерации </w:t>
      </w:r>
    </w:p>
    <w:p w14:paraId="587885D8" w14:textId="77777777" w:rsidR="00125A25" w:rsidRDefault="00125A25" w:rsidP="00125A25">
      <w:pPr>
        <w:rPr>
          <w:sz w:val="20"/>
        </w:rPr>
      </w:pPr>
    </w:p>
    <w:p w14:paraId="22B3A722" w14:textId="77777777" w:rsidR="00125A25" w:rsidRDefault="00125A25" w:rsidP="00125A25">
      <w:pPr>
        <w:spacing w:line="200" w:lineRule="exact"/>
      </w:pPr>
    </w:p>
    <w:p w14:paraId="611F79E6" w14:textId="77777777" w:rsidR="00125A25" w:rsidRDefault="00125A25" w:rsidP="00125A25">
      <w:pPr>
        <w:spacing w:line="200" w:lineRule="exact"/>
      </w:pPr>
    </w:p>
    <w:p w14:paraId="0F944F63" w14:textId="77777777" w:rsidR="00125A25" w:rsidRDefault="00125A25" w:rsidP="00125A25">
      <w:pPr>
        <w:spacing w:line="200" w:lineRule="exact"/>
      </w:pPr>
      <w:r>
        <w:t>Разработчики</w:t>
      </w:r>
      <w:r w:rsidRPr="00230E56">
        <w:t xml:space="preserve">: </w:t>
      </w:r>
      <w:r>
        <w:t>Пискулина Светлана Сергеевна, преподаватель высшей квалификационной категории</w:t>
      </w:r>
    </w:p>
    <w:p w14:paraId="48161BE8" w14:textId="77777777" w:rsidR="00125A25" w:rsidRDefault="00125A25" w:rsidP="00125A25"/>
    <w:p w14:paraId="13395E70" w14:textId="77777777" w:rsidR="00125A25" w:rsidRDefault="00125A25" w:rsidP="00125A25"/>
    <w:p w14:paraId="1AE8A949" w14:textId="77777777" w:rsidR="00125A25" w:rsidRDefault="00125A25" w:rsidP="00125A25">
      <w:r>
        <w:t>ОДОБРЕНО</w:t>
      </w:r>
    </w:p>
    <w:p w14:paraId="6AB30AA4" w14:textId="77777777" w:rsidR="00125A25" w:rsidRDefault="00125A25" w:rsidP="00125A25">
      <w:r>
        <w:t>На заседании ПЦК красоты и моды</w:t>
      </w:r>
    </w:p>
    <w:p w14:paraId="71AC2D76" w14:textId="1D7F2BA5" w:rsidR="00125A25" w:rsidRDefault="00125A25" w:rsidP="00125A25">
      <w:r>
        <w:t>Протокол №</w:t>
      </w:r>
      <w:r w:rsidR="00115CE6">
        <w:t>__</w:t>
      </w:r>
      <w:r>
        <w:t xml:space="preserve"> от «</w:t>
      </w:r>
      <w:r w:rsidR="00115CE6">
        <w:t>___</w:t>
      </w:r>
      <w:r>
        <w:t xml:space="preserve">» </w:t>
      </w:r>
      <w:r w:rsidR="00115CE6">
        <w:t>_____</w:t>
      </w:r>
      <w:r>
        <w:t xml:space="preserve"> 202</w:t>
      </w:r>
      <w:r w:rsidR="00BC6DB2">
        <w:t xml:space="preserve"> </w:t>
      </w:r>
      <w:r w:rsidR="00115CE6">
        <w:t>___</w:t>
      </w:r>
      <w:r>
        <w:t>г.</w:t>
      </w:r>
    </w:p>
    <w:p w14:paraId="7558F9AE" w14:textId="34D7AA12" w:rsidR="00125A25" w:rsidRDefault="00125A25" w:rsidP="00125A25">
      <w:r>
        <w:t>Председатель ПЦК ________/</w:t>
      </w:r>
      <w:r w:rsidR="00115CE6">
        <w:t>Т.Н. Новикова</w:t>
      </w:r>
    </w:p>
    <w:p w14:paraId="716F851D" w14:textId="77777777" w:rsidR="00125A25" w:rsidRDefault="00125A25" w:rsidP="00125A25"/>
    <w:p w14:paraId="5E52A1F2" w14:textId="77777777" w:rsidR="00125A25" w:rsidRDefault="00125A25" w:rsidP="00125A25"/>
    <w:p w14:paraId="6F2482DB" w14:textId="77777777" w:rsidR="00125A25" w:rsidRDefault="00125A25">
      <w:pPr>
        <w:rPr>
          <w:b/>
          <w:bCs/>
          <w:sz w:val="24"/>
          <w:szCs w:val="24"/>
        </w:rPr>
      </w:pPr>
      <w:r>
        <w:br w:type="page"/>
      </w:r>
    </w:p>
    <w:p w14:paraId="51DAFBD9" w14:textId="0A014E46" w:rsidR="002A74A2" w:rsidRDefault="00720212" w:rsidP="00270F9D">
      <w:pPr>
        <w:pStyle w:val="1"/>
        <w:tabs>
          <w:tab w:val="left" w:pos="0"/>
        </w:tabs>
        <w:spacing w:before="64"/>
        <w:ind w:left="0" w:right="18"/>
        <w:jc w:val="center"/>
      </w:pPr>
      <w:r>
        <w:lastRenderedPageBreak/>
        <w:t>СОДЕРЖАНИЕ</w:t>
      </w:r>
    </w:p>
    <w:p w14:paraId="58FCA3B3" w14:textId="77777777" w:rsidR="002A74A2" w:rsidRDefault="002A74A2">
      <w:pPr>
        <w:pStyle w:val="a3"/>
        <w:spacing w:before="7" w:after="1"/>
        <w:rPr>
          <w:b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964"/>
        <w:gridCol w:w="953"/>
      </w:tblGrid>
      <w:tr w:rsidR="002A74A2" w14:paraId="717D15F5" w14:textId="77777777">
        <w:trPr>
          <w:trHeight w:val="635"/>
        </w:trPr>
        <w:tc>
          <w:tcPr>
            <w:tcW w:w="8964" w:type="dxa"/>
          </w:tcPr>
          <w:p w14:paraId="091A9413" w14:textId="7C1514E3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  <w:r w:rsidR="00720212">
              <w:rPr>
                <w:sz w:val="24"/>
              </w:rPr>
              <w:t xml:space="preserve">. </w:t>
            </w:r>
            <w:r w:rsidR="00D0603D" w:rsidRPr="00D0603D">
              <w:rPr>
                <w:rFonts w:eastAsia="Times New Roman"/>
                <w:sz w:val="24"/>
                <w:szCs w:val="24"/>
                <w:lang w:bidi="ar-SA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953" w:type="dxa"/>
          </w:tcPr>
          <w:p w14:paraId="5BAF5C84" w14:textId="7A12F0B2" w:rsidR="002A74A2" w:rsidRPr="00101E39" w:rsidRDefault="00101E39">
            <w:pPr>
              <w:pStyle w:val="TableParagraph"/>
              <w:spacing w:before="134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4</w:t>
            </w:r>
          </w:p>
        </w:tc>
      </w:tr>
      <w:tr w:rsidR="002A74A2" w14:paraId="0A371E8A" w14:textId="77777777">
        <w:trPr>
          <w:trHeight w:val="657"/>
        </w:trPr>
        <w:tc>
          <w:tcPr>
            <w:tcW w:w="8964" w:type="dxa"/>
          </w:tcPr>
          <w:p w14:paraId="66C04852" w14:textId="58CF68CF" w:rsidR="002A74A2" w:rsidRDefault="00101E39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  <w:r w:rsidR="00720212">
              <w:rPr>
                <w:sz w:val="24"/>
              </w:rPr>
              <w:t>. СТРУКТУРА И СОДЕРЖАНИЕ ПРОФЕССИОНАЛЬНОГО МОДУЛЯ</w:t>
            </w:r>
          </w:p>
        </w:tc>
        <w:tc>
          <w:tcPr>
            <w:tcW w:w="953" w:type="dxa"/>
          </w:tcPr>
          <w:p w14:paraId="79A3566A" w14:textId="3F61EB81" w:rsidR="002A74A2" w:rsidRPr="00101E39" w:rsidRDefault="00101E39">
            <w:pPr>
              <w:pStyle w:val="TableParagraph"/>
              <w:spacing w:before="218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6</w:t>
            </w:r>
          </w:p>
        </w:tc>
      </w:tr>
      <w:tr w:rsidR="002A74A2" w14:paraId="15B8CD35" w14:textId="77777777">
        <w:trPr>
          <w:trHeight w:val="850"/>
        </w:trPr>
        <w:tc>
          <w:tcPr>
            <w:tcW w:w="8964" w:type="dxa"/>
          </w:tcPr>
          <w:p w14:paraId="7F9B5BB0" w14:textId="6FA4DD35" w:rsidR="002A74A2" w:rsidRDefault="00101E39">
            <w:pPr>
              <w:pStyle w:val="TableParagraph"/>
              <w:spacing w:before="155"/>
              <w:ind w:left="200" w:right="989"/>
              <w:rPr>
                <w:sz w:val="24"/>
              </w:rPr>
            </w:pPr>
            <w:r>
              <w:rPr>
                <w:sz w:val="24"/>
              </w:rPr>
              <w:t>3</w:t>
            </w:r>
            <w:r w:rsidR="00720212">
              <w:rPr>
                <w:sz w:val="24"/>
              </w:rPr>
              <w:t>. УСЛОВИЯ РЕАЛИЗАЦИИ ПРОГРАММЫ ПРОФЕССИОНАЛЬНОГО МОДУЛЯ</w:t>
            </w:r>
          </w:p>
        </w:tc>
        <w:tc>
          <w:tcPr>
            <w:tcW w:w="953" w:type="dxa"/>
          </w:tcPr>
          <w:p w14:paraId="06195AB0" w14:textId="1DD6BD8B" w:rsidR="002A74A2" w:rsidRPr="00101E39" w:rsidRDefault="00720212" w:rsidP="00101E39">
            <w:pPr>
              <w:pStyle w:val="TableParagraph"/>
              <w:spacing w:before="155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1</w:t>
            </w:r>
          </w:p>
        </w:tc>
      </w:tr>
      <w:tr w:rsidR="002A74A2" w14:paraId="37357E8F" w14:textId="77777777">
        <w:trPr>
          <w:trHeight w:val="962"/>
        </w:trPr>
        <w:tc>
          <w:tcPr>
            <w:tcW w:w="8964" w:type="dxa"/>
          </w:tcPr>
          <w:p w14:paraId="6DA537BA" w14:textId="4E9C1D86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 w:rsidR="00720212">
              <w:rPr>
                <w:sz w:val="24"/>
              </w:rPr>
              <w:t>. КОНТРОЛЬ И ОЦЕНКА РЕЗУЛЬТАТОВ ОСВОЕНИЯ</w:t>
            </w:r>
          </w:p>
          <w:p w14:paraId="7657D3BA" w14:textId="77777777" w:rsidR="002A74A2" w:rsidRDefault="00720212">
            <w:pPr>
              <w:pStyle w:val="TableParagraph"/>
              <w:spacing w:line="270" w:lineRule="atLeast"/>
              <w:ind w:left="200" w:right="1135"/>
              <w:rPr>
                <w:sz w:val="24"/>
              </w:rPr>
            </w:pPr>
            <w:r>
              <w:rPr>
                <w:sz w:val="24"/>
              </w:rPr>
              <w:t>ПРОФЕССИОНАЛЬНОГО МОДУЛЯ (ВИДА ПРОФЕССИОНАЛЬНОЙ ДЕЯТЕЛЬНОСТИ)</w:t>
            </w:r>
          </w:p>
        </w:tc>
        <w:tc>
          <w:tcPr>
            <w:tcW w:w="953" w:type="dxa"/>
          </w:tcPr>
          <w:p w14:paraId="22627BD6" w14:textId="6B6AE82B" w:rsidR="002A74A2" w:rsidRPr="00101E39" w:rsidRDefault="00720212" w:rsidP="00101E39">
            <w:pPr>
              <w:pStyle w:val="TableParagraph"/>
              <w:spacing w:before="134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2</w:t>
            </w:r>
          </w:p>
        </w:tc>
      </w:tr>
    </w:tbl>
    <w:p w14:paraId="1A45082C" w14:textId="77777777" w:rsidR="002A74A2" w:rsidRDefault="002A74A2">
      <w:pPr>
        <w:jc w:val="center"/>
        <w:rPr>
          <w:sz w:val="24"/>
        </w:rPr>
        <w:sectPr w:rsidR="002A74A2" w:rsidSect="0095017E">
          <w:pgSz w:w="11910" w:h="16850"/>
          <w:pgMar w:top="1134" w:right="711" w:bottom="280" w:left="1400" w:header="720" w:footer="720" w:gutter="0"/>
          <w:cols w:space="720"/>
        </w:sectPr>
      </w:pPr>
    </w:p>
    <w:p w14:paraId="1A4827F3" w14:textId="26ED3767" w:rsidR="009F61BC" w:rsidRPr="009F61BC" w:rsidRDefault="00101E39" w:rsidP="009F61BC">
      <w:pPr>
        <w:pStyle w:val="a4"/>
        <w:widowControl/>
        <w:numPr>
          <w:ilvl w:val="0"/>
          <w:numId w:val="17"/>
        </w:numPr>
        <w:autoSpaceDE/>
        <w:autoSpaceDN/>
        <w:spacing w:after="120"/>
        <w:ind w:left="0" w:firstLine="0"/>
        <w:jc w:val="center"/>
        <w:rPr>
          <w:b/>
          <w:sz w:val="24"/>
        </w:rPr>
      </w:pPr>
      <w:r w:rsidRPr="009F61BC">
        <w:rPr>
          <w:rFonts w:eastAsia="Times New Roman"/>
          <w:b/>
          <w:sz w:val="24"/>
          <w:szCs w:val="24"/>
          <w:lang w:bidi="ar-SA"/>
        </w:rPr>
        <w:t>ОБЩАЯ ХАРАКТЕРИСТИКА РАБОЧЕЙ ПРОГРАММЫ ПРОФЕССИОНАЛЬНОГО МОДУЛЯ</w:t>
      </w:r>
    </w:p>
    <w:p w14:paraId="3E9270EE" w14:textId="30903480" w:rsidR="00764CB4" w:rsidRDefault="00764CB4" w:rsidP="00764CB4">
      <w:pPr>
        <w:ind w:firstLine="567"/>
        <w:jc w:val="center"/>
        <w:rPr>
          <w:b/>
          <w:sz w:val="24"/>
        </w:rPr>
      </w:pPr>
      <w:r w:rsidRPr="00764CB4">
        <w:rPr>
          <w:b/>
          <w:sz w:val="24"/>
        </w:rPr>
        <w:t>ПМ.0</w:t>
      </w:r>
      <w:r w:rsidR="003A56F1">
        <w:rPr>
          <w:b/>
          <w:sz w:val="24"/>
        </w:rPr>
        <w:t>2</w:t>
      </w:r>
      <w:r w:rsidRPr="00764CB4">
        <w:rPr>
          <w:b/>
          <w:sz w:val="24"/>
        </w:rPr>
        <w:tab/>
        <w:t xml:space="preserve">Выполнение </w:t>
      </w:r>
      <w:r w:rsidR="003A56F1">
        <w:rPr>
          <w:b/>
          <w:sz w:val="24"/>
        </w:rPr>
        <w:t>шрифтовых</w:t>
      </w:r>
      <w:r w:rsidRPr="00764CB4">
        <w:rPr>
          <w:b/>
          <w:sz w:val="24"/>
        </w:rPr>
        <w:t xml:space="preserve"> работ</w:t>
      </w:r>
    </w:p>
    <w:p w14:paraId="7861BDEF" w14:textId="04940BB9" w:rsidR="002A74A2" w:rsidRPr="00270F9D" w:rsidRDefault="00720212" w:rsidP="001D2659">
      <w:pPr>
        <w:ind w:firstLine="567"/>
        <w:jc w:val="both"/>
        <w:rPr>
          <w:b/>
        </w:rPr>
      </w:pPr>
      <w:r w:rsidRPr="00270F9D">
        <w:rPr>
          <w:b/>
        </w:rPr>
        <w:t>1.1. Область применения рабочей программы</w:t>
      </w:r>
    </w:p>
    <w:p w14:paraId="72200ECD" w14:textId="4D4D9C74" w:rsidR="0029506A" w:rsidRPr="00764CB4" w:rsidRDefault="00D0603D" w:rsidP="00764CB4">
      <w:pPr>
        <w:pStyle w:val="a4"/>
        <w:widowControl/>
        <w:autoSpaceDE/>
        <w:autoSpaceDN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lang w:bidi="ar-SA"/>
        </w:rPr>
        <w:t>П</w:t>
      </w:r>
      <w:r w:rsidR="0029506A" w:rsidRPr="00270F9D">
        <w:rPr>
          <w:rFonts w:eastAsia="Times New Roman"/>
          <w:lang w:bidi="ar-SA"/>
        </w:rPr>
        <w:t>рофессиональн</w:t>
      </w:r>
      <w:r w:rsidRPr="00270F9D">
        <w:rPr>
          <w:rFonts w:eastAsia="Times New Roman"/>
          <w:lang w:bidi="ar-SA"/>
        </w:rPr>
        <w:t>ый</w:t>
      </w:r>
      <w:r w:rsidR="0029506A" w:rsidRPr="00270F9D">
        <w:rPr>
          <w:rFonts w:eastAsia="Times New Roman"/>
          <w:lang w:bidi="ar-SA"/>
        </w:rPr>
        <w:t xml:space="preserve"> модул</w:t>
      </w:r>
      <w:r w:rsidRPr="00270F9D">
        <w:rPr>
          <w:rFonts w:eastAsia="Times New Roman"/>
          <w:lang w:bidi="ar-SA"/>
        </w:rPr>
        <w:t>ь</w:t>
      </w:r>
      <w:r w:rsidR="0029506A" w:rsidRPr="00270F9D">
        <w:rPr>
          <w:rFonts w:eastAsia="Times New Roman"/>
          <w:lang w:bidi="ar-SA"/>
        </w:rPr>
        <w:t xml:space="preserve"> </w:t>
      </w:r>
      <w:r w:rsidR="00764CB4" w:rsidRPr="00764CB4">
        <w:t>ПМ.0</w:t>
      </w:r>
      <w:r w:rsidR="003A56F1">
        <w:t>2</w:t>
      </w:r>
      <w:r w:rsidR="00BC6DB2">
        <w:t xml:space="preserve"> </w:t>
      </w:r>
      <w:r w:rsidR="00764CB4" w:rsidRPr="00764CB4">
        <w:t xml:space="preserve">Выполнение </w:t>
      </w:r>
      <w:r w:rsidR="003A56F1">
        <w:t>шрифтовых</w:t>
      </w:r>
      <w:r w:rsidR="00764CB4" w:rsidRPr="00764CB4">
        <w:t xml:space="preserve"> работ</w:t>
      </w:r>
      <w:r w:rsidR="001D2659">
        <w:rPr>
          <w:b/>
          <w:sz w:val="24"/>
        </w:rPr>
        <w:t xml:space="preserve"> </w:t>
      </w:r>
      <w:r w:rsidR="0029506A" w:rsidRPr="00270F9D">
        <w:rPr>
          <w:rFonts w:eastAsia="Times New Roman"/>
          <w:lang w:bidi="ar-SA"/>
        </w:rPr>
        <w:t xml:space="preserve">является </w:t>
      </w:r>
      <w:r w:rsidRPr="00270F9D">
        <w:rPr>
          <w:rFonts w:eastAsia="Times New Roman"/>
          <w:lang w:bidi="ar-SA"/>
        </w:rPr>
        <w:t xml:space="preserve">обязательной </w:t>
      </w:r>
      <w:r w:rsidR="0029506A" w:rsidRPr="00270F9D">
        <w:rPr>
          <w:rFonts w:eastAsia="Times New Roman"/>
          <w:lang w:bidi="ar-SA"/>
        </w:rPr>
        <w:t xml:space="preserve">частью </w:t>
      </w:r>
      <w:r w:rsidRPr="00270F9D">
        <w:rPr>
          <w:rFonts w:eastAsia="Times New Roman"/>
          <w:lang w:bidi="ar-SA"/>
        </w:rPr>
        <w:t xml:space="preserve">Профессионального цикла </w:t>
      </w:r>
      <w:r w:rsidR="0029506A" w:rsidRPr="00270F9D">
        <w:rPr>
          <w:rFonts w:eastAsia="Times New Roman"/>
          <w:lang w:bidi="ar-SA"/>
        </w:rPr>
        <w:t xml:space="preserve">образовательной программы </w:t>
      </w:r>
      <w:r w:rsidRPr="00270F9D">
        <w:rPr>
          <w:rFonts w:eastAsia="Times New Roman"/>
          <w:lang w:bidi="ar-SA"/>
        </w:rPr>
        <w:t xml:space="preserve">среднего профессионального образования </w:t>
      </w:r>
      <w:r w:rsidR="00764CB4" w:rsidRPr="00764CB4">
        <w:rPr>
          <w:rFonts w:eastAsia="Times New Roman"/>
          <w:lang w:bidi="ar-SA"/>
        </w:rPr>
        <w:t xml:space="preserve">по профессии среднего профессионального образования </w:t>
      </w:r>
      <w:r w:rsidR="00710386">
        <w:rPr>
          <w:rFonts w:eastAsia="Times New Roman"/>
          <w:lang w:bidi="ar-SA"/>
        </w:rPr>
        <w:t>54.01.01</w:t>
      </w:r>
      <w:r w:rsidR="00764CB4" w:rsidRPr="00764CB4">
        <w:rPr>
          <w:rFonts w:eastAsia="Times New Roman"/>
          <w:lang w:bidi="ar-SA"/>
        </w:rPr>
        <w:t xml:space="preserve"> Исполнитель художественно-оформительских работ</w:t>
      </w:r>
    </w:p>
    <w:p w14:paraId="6C1E86B6" w14:textId="7865BD67" w:rsidR="00221BC5" w:rsidRPr="00270F9D" w:rsidRDefault="00221BC5" w:rsidP="00270F9D">
      <w:pPr>
        <w:widowControl/>
        <w:autoSpaceDE/>
        <w:autoSpaceDN/>
        <w:spacing w:after="120"/>
        <w:ind w:firstLine="567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 xml:space="preserve">1.2. Цель и планируемые результаты освоения профессионального модуля </w:t>
      </w:r>
    </w:p>
    <w:p w14:paraId="6A22D2C0" w14:textId="1732DFBC" w:rsidR="00221BC5" w:rsidRPr="00221BC5" w:rsidRDefault="00221BC5" w:rsidP="00764CB4">
      <w:pPr>
        <w:widowControl/>
        <w:autoSpaceDE/>
        <w:autoSpaceDN/>
        <w:ind w:firstLine="567"/>
        <w:jc w:val="both"/>
        <w:rPr>
          <w:rFonts w:eastAsia="Times New Roman"/>
          <w:sz w:val="24"/>
          <w:szCs w:val="24"/>
          <w:lang w:bidi="ar-SA"/>
        </w:rPr>
      </w:pPr>
      <w:r w:rsidRPr="00270F9D">
        <w:rPr>
          <w:rFonts w:eastAsia="Times New Roman"/>
          <w:lang w:bidi="ar-SA"/>
        </w:rPr>
        <w:t xml:space="preserve">В результате изучения профессионального модуля студент должен освоить вид деятельности </w:t>
      </w:r>
      <w:r w:rsidR="00CB5F3E" w:rsidRPr="00270F9D">
        <w:rPr>
          <w:bCs/>
        </w:rPr>
        <w:t xml:space="preserve">Освоение одной или нескольких профессии рабочих, должностей служащих. </w:t>
      </w:r>
      <w:r w:rsidR="00115CE6" w:rsidRPr="00115CE6">
        <w:rPr>
          <w:bCs/>
        </w:rPr>
        <w:t>ПМ.0</w:t>
      </w:r>
      <w:r w:rsidR="003A56F1">
        <w:rPr>
          <w:bCs/>
        </w:rPr>
        <w:t>2</w:t>
      </w:r>
      <w:r w:rsidR="00115CE6" w:rsidRPr="00115CE6">
        <w:rPr>
          <w:bCs/>
        </w:rPr>
        <w:t xml:space="preserve"> </w:t>
      </w:r>
      <w:r w:rsidR="00764CB4">
        <w:rPr>
          <w:bCs/>
        </w:rPr>
        <w:t xml:space="preserve">Выполнение </w:t>
      </w:r>
      <w:r w:rsidR="003A56F1">
        <w:rPr>
          <w:bCs/>
        </w:rPr>
        <w:t>шрифтовых работ</w:t>
      </w:r>
      <w:r w:rsidR="00115CE6" w:rsidRPr="00115CE6">
        <w:rPr>
          <w:bCs/>
        </w:rPr>
        <w:t xml:space="preserve">. Освоение работ по профессии </w:t>
      </w:r>
      <w:r w:rsidR="00710386">
        <w:rPr>
          <w:bCs/>
        </w:rPr>
        <w:t>54.01.01</w:t>
      </w:r>
      <w:r w:rsidR="00764CB4" w:rsidRPr="00764CB4">
        <w:rPr>
          <w:bCs/>
        </w:rPr>
        <w:t xml:space="preserve"> Исполнитель художественно-оформительских работ</w:t>
      </w:r>
      <w:r w:rsidRPr="00764CB4">
        <w:rPr>
          <w:rFonts w:eastAsia="Times New Roman"/>
          <w:bCs/>
          <w:sz w:val="24"/>
          <w:szCs w:val="24"/>
          <w:lang w:bidi="ar-SA"/>
        </w:rPr>
        <w:t>:</w:t>
      </w:r>
    </w:p>
    <w:p w14:paraId="54FBF979" w14:textId="3630CC3E" w:rsidR="00221BC5" w:rsidRDefault="00221BC5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"/>
        <w:gridCol w:w="8130"/>
      </w:tblGrid>
      <w:tr w:rsidR="00516762" w14:paraId="73D60C93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2EC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Код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F488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/>
                <w:bCs/>
                <w:iCs/>
                <w:lang w:val="en-US" w:eastAsia="en-US" w:bidi="ar-SA"/>
              </w:rPr>
              <w:t>Наименование общих компетенций</w:t>
            </w:r>
          </w:p>
        </w:tc>
      </w:tr>
      <w:tr w:rsidR="00516762" w14:paraId="700D3A73" w14:textId="77777777" w:rsidTr="00516762">
        <w:trPr>
          <w:trHeight w:val="327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5750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bCs/>
                <w:iCs/>
                <w:lang w:val="en-US" w:eastAsia="en-US" w:bidi="ar-SA"/>
              </w:rPr>
              <w:t>ОК 01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845" w14:textId="77777777" w:rsidR="00516762" w:rsidRPr="00516762" w:rsidRDefault="00516762" w:rsidP="00516762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516762">
              <w:rPr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16762" w14:paraId="5AD10A28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2E23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BEF7" w14:textId="77777777" w:rsidR="00516762" w:rsidRPr="00516762" w:rsidRDefault="00516762" w:rsidP="00516762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516762">
              <w:rPr>
                <w:rFonts w:eastAsia="Times New Roman"/>
                <w:bCs/>
                <w:iCs/>
                <w:lang w:eastAsia="en-US" w:bidi="ar-S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16762" w14:paraId="3673E9A9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8743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C9F0" w14:textId="77777777" w:rsidR="00516762" w:rsidRPr="00516762" w:rsidRDefault="00516762" w:rsidP="00516762">
            <w:pPr>
              <w:pStyle w:val="TableParagraph"/>
              <w:spacing w:line="228" w:lineRule="auto"/>
              <w:ind w:hanging="10"/>
              <w:rPr>
                <w:rFonts w:eastAsia="Times New Roman"/>
                <w:bCs/>
                <w:iCs/>
                <w:lang w:eastAsia="en-US" w:bidi="ar-SA"/>
              </w:rPr>
            </w:pPr>
            <w:r w:rsidRPr="00516762">
              <w:rPr>
                <w:rFonts w:eastAsia="Times New Roman"/>
                <w:bCs/>
                <w:iCs/>
                <w:lang w:eastAsia="en-US"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16762" w14:paraId="0184F6DE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BA56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bCs/>
                <w:iCs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22B9" w14:textId="77777777" w:rsidR="00516762" w:rsidRPr="00516762" w:rsidRDefault="00516762">
            <w:pPr>
              <w:keepNext/>
              <w:widowControl/>
              <w:autoSpaceDE/>
              <w:jc w:val="both"/>
              <w:outlineLvl w:val="1"/>
              <w:rPr>
                <w:rFonts w:eastAsia="Times New Roman"/>
                <w:bCs/>
                <w:iCs/>
                <w:lang w:eastAsia="en-US" w:bidi="ar-SA"/>
              </w:rPr>
            </w:pPr>
            <w:r w:rsidRPr="00516762">
              <w:rPr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516762" w14:paraId="57E852DC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4616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B6FA" w14:textId="77777777" w:rsidR="00516762" w:rsidRPr="00516762" w:rsidRDefault="00516762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516762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16762" w14:paraId="502487C6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AB0D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06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31AC" w14:textId="1E130A62" w:rsidR="00516762" w:rsidRPr="00516762" w:rsidRDefault="00516762" w:rsidP="00516762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516762">
              <w:rPr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      </w:r>
            <w:r>
              <w:rPr>
                <w:lang w:eastAsia="en-US"/>
              </w:rPr>
              <w:t xml:space="preserve"> </w:t>
            </w:r>
            <w:r w:rsidRPr="00516762">
              <w:rPr>
                <w:lang w:eastAsia="en-US"/>
              </w:rPr>
              <w:t>чрезвычайных ситуациях</w:t>
            </w:r>
          </w:p>
        </w:tc>
      </w:tr>
      <w:tr w:rsidR="00516762" w14:paraId="14A73420" w14:textId="77777777" w:rsidTr="00516762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A441" w14:textId="77777777" w:rsidR="00516762" w:rsidRDefault="00516762">
            <w:pPr>
              <w:keepNext/>
              <w:widowControl/>
              <w:autoSpaceDE/>
              <w:jc w:val="center"/>
              <w:outlineLvl w:val="1"/>
              <w:rPr>
                <w:rFonts w:eastAsia="Times New Roman"/>
                <w:lang w:val="en-US" w:eastAsia="en-US" w:bidi="ar-SA"/>
              </w:rPr>
            </w:pPr>
            <w:r>
              <w:rPr>
                <w:rFonts w:eastAsia="Times New Roman"/>
                <w:lang w:val="en-US" w:eastAsia="en-US" w:bidi="ar-SA"/>
              </w:rPr>
              <w:t>ОК 09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59C" w14:textId="77777777" w:rsidR="00516762" w:rsidRPr="00516762" w:rsidRDefault="00516762">
            <w:pPr>
              <w:keepNext/>
              <w:widowControl/>
              <w:autoSpaceDE/>
              <w:jc w:val="both"/>
              <w:outlineLvl w:val="1"/>
              <w:rPr>
                <w:lang w:eastAsia="en-US"/>
              </w:rPr>
            </w:pPr>
            <w:r w:rsidRPr="00516762"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091826F7" w14:textId="77777777" w:rsidR="00516762" w:rsidRPr="00270F9D" w:rsidRDefault="00516762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</w:p>
    <w:p w14:paraId="3F707F41" w14:textId="77777777" w:rsidR="0029506A" w:rsidRPr="00541B2B" w:rsidRDefault="0029506A" w:rsidP="0029506A">
      <w:pPr>
        <w:keepNext/>
        <w:widowControl/>
        <w:autoSpaceDE/>
        <w:autoSpaceDN/>
        <w:spacing w:before="120" w:after="120"/>
        <w:ind w:firstLine="709"/>
        <w:jc w:val="both"/>
        <w:outlineLvl w:val="1"/>
        <w:rPr>
          <w:rFonts w:eastAsia="Times New Roman"/>
          <w:b/>
          <w:bCs/>
          <w:lang w:bidi="ar-SA"/>
        </w:rPr>
      </w:pPr>
      <w:r w:rsidRPr="00541B2B">
        <w:rPr>
          <w:rFonts w:eastAsia="Times New Roman"/>
          <w:b/>
          <w:bCs/>
          <w:lang w:bidi="ar-SA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118"/>
      </w:tblGrid>
      <w:tr w:rsidR="0029506A" w:rsidRPr="00541B2B" w14:paraId="4D72C924" w14:textId="77777777" w:rsidTr="00270F9D">
        <w:trPr>
          <w:tblHeader/>
        </w:trPr>
        <w:tc>
          <w:tcPr>
            <w:tcW w:w="1125" w:type="dxa"/>
          </w:tcPr>
          <w:p w14:paraId="59CEBDB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Код</w:t>
            </w:r>
          </w:p>
        </w:tc>
        <w:tc>
          <w:tcPr>
            <w:tcW w:w="8118" w:type="dxa"/>
          </w:tcPr>
          <w:p w14:paraId="6B52401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Наименование видов деятельности и профессиональных компетенций</w:t>
            </w:r>
          </w:p>
        </w:tc>
      </w:tr>
      <w:tr w:rsidR="008823C4" w:rsidRPr="000B34D4" w14:paraId="615DAC2B" w14:textId="77777777" w:rsidTr="00270F9D">
        <w:tc>
          <w:tcPr>
            <w:tcW w:w="1125" w:type="dxa"/>
          </w:tcPr>
          <w:p w14:paraId="479B48DD" w14:textId="1DC73C47" w:rsidR="008823C4" w:rsidRPr="00541B2B" w:rsidRDefault="008823C4" w:rsidP="00541B2B">
            <w:pPr>
              <w:widowControl/>
              <w:autoSpaceDE/>
              <w:autoSpaceDN/>
              <w:rPr>
                <w:rFonts w:eastAsia="Times New Roman"/>
                <w:lang w:val="en-US" w:eastAsia="en-US" w:bidi="ar-SA"/>
              </w:rPr>
            </w:pPr>
            <w:r w:rsidRPr="00541B2B">
              <w:rPr>
                <w:rFonts w:eastAsia="Times New Roman"/>
                <w:lang w:eastAsia="en-US" w:bidi="ar-SA"/>
              </w:rPr>
              <w:t xml:space="preserve">ВД </w:t>
            </w:r>
          </w:p>
        </w:tc>
        <w:tc>
          <w:tcPr>
            <w:tcW w:w="8118" w:type="dxa"/>
          </w:tcPr>
          <w:p w14:paraId="2B471782" w14:textId="32C984DE" w:rsidR="008823C4" w:rsidRPr="00541B2B" w:rsidRDefault="00CE6091" w:rsidP="003A5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lang w:eastAsia="en-US" w:bidi="ar-SA"/>
              </w:rPr>
            </w:pPr>
            <w:r w:rsidRPr="00CE6091">
              <w:rPr>
                <w:rFonts w:eastAsia="Times New Roman"/>
                <w:lang w:eastAsia="en-US" w:bidi="ar-SA"/>
              </w:rPr>
              <w:t xml:space="preserve">Выполнение </w:t>
            </w:r>
            <w:r w:rsidR="003A56F1">
              <w:rPr>
                <w:rFonts w:eastAsia="Times New Roman"/>
                <w:lang w:eastAsia="en-US" w:bidi="ar-SA"/>
              </w:rPr>
              <w:t>шрифтовых</w:t>
            </w:r>
            <w:r w:rsidRPr="00CE6091">
              <w:rPr>
                <w:rFonts w:eastAsia="Times New Roman"/>
                <w:lang w:eastAsia="en-US" w:bidi="ar-SA"/>
              </w:rPr>
              <w:t xml:space="preserve"> работ</w:t>
            </w:r>
          </w:p>
        </w:tc>
      </w:tr>
      <w:tr w:rsidR="008823C4" w:rsidRPr="000B34D4" w14:paraId="2D11A964" w14:textId="77777777" w:rsidTr="00270F9D">
        <w:tc>
          <w:tcPr>
            <w:tcW w:w="1125" w:type="dxa"/>
          </w:tcPr>
          <w:p w14:paraId="61A2D492" w14:textId="71E2268B" w:rsidR="008823C4" w:rsidRPr="00541B2B" w:rsidRDefault="00803ED1" w:rsidP="003A56F1">
            <w:pPr>
              <w:widowControl/>
              <w:autoSpaceDE/>
              <w:autoSpaceDN/>
              <w:jc w:val="center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3A56F1">
              <w:rPr>
                <w:rFonts w:eastAsia="Times New Roman"/>
                <w:lang w:eastAsia="en-US" w:bidi="ar-SA"/>
              </w:rPr>
              <w:t>2</w:t>
            </w:r>
            <w:r w:rsidRPr="00803ED1">
              <w:rPr>
                <w:rFonts w:eastAsia="Times New Roman"/>
                <w:lang w:eastAsia="en-US" w:bidi="ar-SA"/>
              </w:rPr>
              <w:t>.1</w:t>
            </w:r>
          </w:p>
        </w:tc>
        <w:tc>
          <w:tcPr>
            <w:tcW w:w="8118" w:type="dxa"/>
          </w:tcPr>
          <w:p w14:paraId="3EC1D4E8" w14:textId="2A82764F" w:rsidR="008823C4" w:rsidRPr="00541B2B" w:rsidRDefault="003A56F1" w:rsidP="003A5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3A56F1">
              <w:rPr>
                <w:rFonts w:eastAsia="Times New Roman"/>
                <w:lang w:eastAsia="en-US" w:bidi="ar-SA"/>
              </w:rPr>
              <w:t>Изготавливать простые шаблоны</w:t>
            </w:r>
          </w:p>
        </w:tc>
      </w:tr>
      <w:tr w:rsidR="00803ED1" w:rsidRPr="000B34D4" w14:paraId="27C88F5B" w14:textId="77777777" w:rsidTr="00270F9D">
        <w:tc>
          <w:tcPr>
            <w:tcW w:w="1125" w:type="dxa"/>
          </w:tcPr>
          <w:p w14:paraId="1C72A085" w14:textId="33292593" w:rsidR="00803ED1" w:rsidRPr="00541B2B" w:rsidRDefault="00803ED1" w:rsidP="003A56F1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3A56F1">
              <w:rPr>
                <w:rFonts w:eastAsia="Times New Roman"/>
                <w:lang w:eastAsia="en-US" w:bidi="ar-SA"/>
              </w:rPr>
              <w:t>2</w:t>
            </w:r>
            <w:r w:rsidRPr="00803ED1">
              <w:rPr>
                <w:rFonts w:eastAsia="Times New Roman"/>
                <w:lang w:eastAsia="en-US" w:bidi="ar-SA"/>
              </w:rPr>
              <w:t>.2</w:t>
            </w:r>
          </w:p>
        </w:tc>
        <w:tc>
          <w:tcPr>
            <w:tcW w:w="8118" w:type="dxa"/>
          </w:tcPr>
          <w:p w14:paraId="7484DABE" w14:textId="51483760" w:rsidR="00803ED1" w:rsidRPr="00541B2B" w:rsidRDefault="003A56F1" w:rsidP="00CE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3A56F1">
              <w:rPr>
                <w:rFonts w:eastAsia="Times New Roman"/>
                <w:lang w:eastAsia="en-US" w:bidi="ar-SA"/>
              </w:rPr>
              <w:t>Вырезать трафареты оригинальных шрифтов и декоративных элементов</w:t>
            </w:r>
          </w:p>
        </w:tc>
      </w:tr>
      <w:tr w:rsidR="00803ED1" w:rsidRPr="000B34D4" w14:paraId="7D54AFDF" w14:textId="77777777" w:rsidTr="00270F9D">
        <w:tc>
          <w:tcPr>
            <w:tcW w:w="1125" w:type="dxa"/>
          </w:tcPr>
          <w:p w14:paraId="5F0DC231" w14:textId="474EAE28" w:rsidR="00803ED1" w:rsidRPr="00541B2B" w:rsidRDefault="00803ED1" w:rsidP="003A56F1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3A56F1">
              <w:rPr>
                <w:rFonts w:eastAsia="Times New Roman"/>
                <w:lang w:eastAsia="en-US" w:bidi="ar-SA"/>
              </w:rPr>
              <w:t>2</w:t>
            </w:r>
            <w:r w:rsidRPr="00803ED1">
              <w:rPr>
                <w:rFonts w:eastAsia="Times New Roman"/>
                <w:lang w:eastAsia="en-US" w:bidi="ar-SA"/>
              </w:rPr>
              <w:t>.3</w:t>
            </w:r>
          </w:p>
        </w:tc>
        <w:tc>
          <w:tcPr>
            <w:tcW w:w="8118" w:type="dxa"/>
          </w:tcPr>
          <w:p w14:paraId="2DDFC9FD" w14:textId="3962E5CE" w:rsidR="00803ED1" w:rsidRPr="00541B2B" w:rsidRDefault="003A56F1" w:rsidP="00541B2B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3A56F1">
              <w:rPr>
                <w:rFonts w:eastAsia="Times New Roman"/>
                <w:lang w:eastAsia="en-US" w:bidi="ar-SA"/>
              </w:rPr>
              <w:t>Выполнять художественные надписи</w:t>
            </w:r>
          </w:p>
        </w:tc>
      </w:tr>
    </w:tbl>
    <w:p w14:paraId="199C2464" w14:textId="77777777" w:rsidR="0029506A" w:rsidRPr="00541B2B" w:rsidRDefault="0029506A" w:rsidP="0029506A">
      <w:pPr>
        <w:widowControl/>
        <w:autoSpaceDE/>
        <w:autoSpaceDN/>
        <w:spacing w:before="120" w:after="120"/>
        <w:ind w:firstLine="771"/>
        <w:jc w:val="both"/>
        <w:rPr>
          <w:rFonts w:eastAsia="Times New Roman"/>
          <w:b/>
          <w:lang w:bidi="ar-SA"/>
        </w:rPr>
      </w:pPr>
      <w:r w:rsidRPr="00541B2B">
        <w:rPr>
          <w:rFonts w:eastAsia="Times New Roman"/>
          <w:bCs/>
          <w:lang w:bidi="ar-SA"/>
        </w:rPr>
        <w:t>В результате освоения профессионального модуля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371"/>
      </w:tblGrid>
      <w:tr w:rsidR="0029506A" w:rsidRPr="000B34D4" w14:paraId="4245BDCD" w14:textId="77777777" w:rsidTr="009F61BC">
        <w:tc>
          <w:tcPr>
            <w:tcW w:w="2155" w:type="dxa"/>
          </w:tcPr>
          <w:p w14:paraId="162CD99C" w14:textId="77777777" w:rsidR="0029506A" w:rsidRPr="00541B2B" w:rsidRDefault="0029506A" w:rsidP="0029506A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Иметь практический опыт</w:t>
            </w:r>
          </w:p>
        </w:tc>
        <w:tc>
          <w:tcPr>
            <w:tcW w:w="7371" w:type="dxa"/>
          </w:tcPr>
          <w:p w14:paraId="3300FE43" w14:textId="7C36C345" w:rsidR="003A56F1" w:rsidRPr="003A56F1" w:rsidRDefault="003A56F1" w:rsidP="003A56F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изготовления простых шаблонов;</w:t>
            </w:r>
          </w:p>
          <w:p w14:paraId="48270E61" w14:textId="59ABB33F" w:rsidR="003A56F1" w:rsidRPr="003A56F1" w:rsidRDefault="003A56F1" w:rsidP="003A56F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вырезания трафаретов оригинальных шрифтов и декоративных элементов;</w:t>
            </w:r>
          </w:p>
          <w:p w14:paraId="51A501E0" w14:textId="7A05F4CC" w:rsidR="0029506A" w:rsidRPr="00541B2B" w:rsidRDefault="003A56F1" w:rsidP="003A56F1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выполнения художественных надписей различных видов, в том числе таблиц;</w:t>
            </w:r>
          </w:p>
        </w:tc>
      </w:tr>
      <w:tr w:rsidR="00BE12CD" w:rsidRPr="000B34D4" w14:paraId="74DA907D" w14:textId="77777777" w:rsidTr="009F61BC">
        <w:tc>
          <w:tcPr>
            <w:tcW w:w="2155" w:type="dxa"/>
          </w:tcPr>
          <w:p w14:paraId="088F29A2" w14:textId="0192C178" w:rsidR="00BE12CD" w:rsidRPr="00541B2B" w:rsidRDefault="00270F9D" w:rsidP="00093FCB">
            <w:pPr>
              <w:widowControl/>
              <w:tabs>
                <w:tab w:val="right" w:pos="2727"/>
              </w:tabs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У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меть</w:t>
            </w:r>
          </w:p>
        </w:tc>
        <w:tc>
          <w:tcPr>
            <w:tcW w:w="7371" w:type="dxa"/>
          </w:tcPr>
          <w:p w14:paraId="6715A5D7" w14:textId="6CDD9F88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выполнять надписи различными шрифтами;</w:t>
            </w:r>
          </w:p>
          <w:p w14:paraId="44881F31" w14:textId="21D06049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наносить надписи тушью, гуашью, темперными, масляными, эмульсионными</w:t>
            </w:r>
          </w:p>
          <w:p w14:paraId="35217ED5" w14:textId="7C3993FB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красками и эмалями на тонированных плоскостях из различных материалов;</w:t>
            </w:r>
          </w:p>
          <w:p w14:paraId="610B77A9" w14:textId="378AFB82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выполнять основные приемы техники черчения;</w:t>
            </w:r>
          </w:p>
          <w:p w14:paraId="0FFA76C6" w14:textId="69DF7F7E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>-</w:t>
            </w:r>
            <w:r w:rsidRPr="003A56F1">
              <w:rPr>
                <w:rFonts w:eastAsia="Calibri"/>
                <w:lang w:eastAsia="en-US" w:bidi="ar-SA"/>
              </w:rPr>
              <w:t>производить разметку по готовым шаблонам и трафаретам;</w:t>
            </w:r>
          </w:p>
          <w:p w14:paraId="16AB3E62" w14:textId="11BB8FE5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переводить на намеченные места буквы и нумерации шрифта;</w:t>
            </w:r>
          </w:p>
          <w:p w14:paraId="4284EEC6" w14:textId="0C3EA612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заполнять кистью и маркером оконтуренные буквенные и цифровые знаки;</w:t>
            </w:r>
          </w:p>
          <w:p w14:paraId="00C8EC1D" w14:textId="72D7F47B" w:rsidR="003A56F1" w:rsidRPr="003A56F1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наносить надписи, нумерации и виньетки по наборному трафарету с прописью от</w:t>
            </w:r>
          </w:p>
          <w:p w14:paraId="773CDC41" w14:textId="45D16986" w:rsidR="00BE12CD" w:rsidRPr="00541B2B" w:rsidRDefault="003A56F1" w:rsidP="003A56F1">
            <w:pPr>
              <w:widowControl/>
              <w:autoSpaceDE/>
              <w:autoSpaceDN/>
              <w:spacing w:line="259" w:lineRule="auto"/>
              <w:rPr>
                <w:rFonts w:eastAsia="Times New Roman"/>
                <w:bCs/>
                <w:iCs/>
                <w:highlight w:val="yellow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руки в один тон по готовой разбивке и разметке мест</w:t>
            </w:r>
          </w:p>
        </w:tc>
      </w:tr>
      <w:tr w:rsidR="00BE12CD" w:rsidRPr="00270F9D" w14:paraId="49E839FC" w14:textId="77777777" w:rsidTr="00541B2B">
        <w:trPr>
          <w:trHeight w:val="2722"/>
        </w:trPr>
        <w:tc>
          <w:tcPr>
            <w:tcW w:w="2155" w:type="dxa"/>
          </w:tcPr>
          <w:p w14:paraId="7FE5F462" w14:textId="00688E57" w:rsidR="00BE12CD" w:rsidRPr="00541B2B" w:rsidRDefault="00270F9D" w:rsidP="00BE12CD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З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нать</w:t>
            </w:r>
          </w:p>
        </w:tc>
        <w:tc>
          <w:tcPr>
            <w:tcW w:w="7371" w:type="dxa"/>
          </w:tcPr>
          <w:p w14:paraId="2E440F3F" w14:textId="7B0C7EC5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основные понятия черчения;</w:t>
            </w:r>
          </w:p>
          <w:p w14:paraId="0409AC1F" w14:textId="2010233F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правила выполнения чертежей;</w:t>
            </w:r>
          </w:p>
          <w:p w14:paraId="021CD8A3" w14:textId="743EB40F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основные сведения о чертежном шрифте;</w:t>
            </w:r>
          </w:p>
          <w:p w14:paraId="27AFA19C" w14:textId="0755636A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основные виды шрифтов, их назначение;</w:t>
            </w:r>
          </w:p>
          <w:p w14:paraId="17D7A097" w14:textId="0E237B1D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ритмы набора шрифтов;</w:t>
            </w:r>
          </w:p>
          <w:p w14:paraId="46386CD7" w14:textId="5BC0691E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последовательность выполнения шрифтовых работ;</w:t>
            </w:r>
          </w:p>
          <w:p w14:paraId="06F4478D" w14:textId="72BE8616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методы расчета текста по строкам и высоте;</w:t>
            </w:r>
          </w:p>
          <w:p w14:paraId="6469950F" w14:textId="15AAA377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методы перевода и увеличения знаков;</w:t>
            </w:r>
          </w:p>
          <w:p w14:paraId="41883A10" w14:textId="1A63D609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приемы компоновки, отделки, растушевки, исправления;</w:t>
            </w:r>
          </w:p>
          <w:p w14:paraId="22285AF2" w14:textId="20B401CA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приемы заполнения оконтуренных знаков;</w:t>
            </w:r>
          </w:p>
          <w:p w14:paraId="0135B54F" w14:textId="2C04DD97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приемы заправки кистью шрифтов, виньеток;</w:t>
            </w:r>
          </w:p>
          <w:p w14:paraId="04793E71" w14:textId="41CE7B9E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приемы выполнения шрифтовых работ с применением шаблонов, пленочнопрозрачных трафаретов, нормографов;</w:t>
            </w:r>
          </w:p>
          <w:p w14:paraId="2261864B" w14:textId="48588FC2" w:rsidR="003A56F1" w:rsidRPr="003A56F1" w:rsidRDefault="003A56F1" w:rsidP="003A56F1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правила пользования приспособлениями, инструментами для выполнения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3A56F1">
              <w:rPr>
                <w:rFonts w:eastAsia="Calibri"/>
                <w:lang w:eastAsia="en-US" w:bidi="ar-SA"/>
              </w:rPr>
              <w:t>шрифтовых работ;</w:t>
            </w:r>
          </w:p>
          <w:p w14:paraId="33DD3FE0" w14:textId="1440038A" w:rsidR="00BE12CD" w:rsidRPr="00541B2B" w:rsidRDefault="003A56F1" w:rsidP="003A56F1">
            <w:pPr>
              <w:widowControl/>
              <w:autoSpaceDE/>
              <w:autoSpaceDN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3A56F1">
              <w:rPr>
                <w:rFonts w:eastAsia="Calibri"/>
                <w:lang w:eastAsia="en-US" w:bidi="ar-SA"/>
              </w:rPr>
              <w:t>правила техники безопасности при выполнении шрифтовых работ</w:t>
            </w:r>
          </w:p>
        </w:tc>
      </w:tr>
    </w:tbl>
    <w:p w14:paraId="24937296" w14:textId="77777777" w:rsidR="002A74A2" w:rsidRPr="00270F9D" w:rsidRDefault="002A74A2" w:rsidP="00221BC5">
      <w:pPr>
        <w:pStyle w:val="a3"/>
        <w:rPr>
          <w:sz w:val="22"/>
          <w:szCs w:val="22"/>
        </w:rPr>
      </w:pPr>
    </w:p>
    <w:p w14:paraId="2C77A0EB" w14:textId="77777777" w:rsidR="00270F9D" w:rsidRDefault="00270F9D" w:rsidP="00221BC5">
      <w:pPr>
        <w:pStyle w:val="1"/>
        <w:tabs>
          <w:tab w:val="left" w:pos="0"/>
        </w:tabs>
        <w:ind w:left="0" w:right="3" w:firstLine="709"/>
        <w:jc w:val="both"/>
        <w:rPr>
          <w:sz w:val="22"/>
          <w:szCs w:val="22"/>
        </w:rPr>
      </w:pPr>
    </w:p>
    <w:p w14:paraId="5DD6E18A" w14:textId="4AEACAEC" w:rsidR="002A74A2" w:rsidRPr="00270F9D" w:rsidRDefault="00221BC5" w:rsidP="00270F9D">
      <w:pPr>
        <w:pStyle w:val="1"/>
        <w:tabs>
          <w:tab w:val="left" w:pos="0"/>
        </w:tabs>
        <w:ind w:left="0" w:right="3" w:firstLine="567"/>
        <w:jc w:val="both"/>
        <w:rPr>
          <w:sz w:val="22"/>
          <w:szCs w:val="22"/>
        </w:rPr>
      </w:pPr>
      <w:r w:rsidRPr="00270F9D">
        <w:rPr>
          <w:sz w:val="22"/>
          <w:szCs w:val="22"/>
        </w:rPr>
        <w:t>1.3</w:t>
      </w:r>
      <w:r w:rsidR="00270F9D">
        <w:rPr>
          <w:sz w:val="22"/>
          <w:szCs w:val="22"/>
        </w:rPr>
        <w:t>.</w:t>
      </w:r>
      <w:r w:rsidRPr="00270F9D">
        <w:rPr>
          <w:sz w:val="22"/>
          <w:szCs w:val="22"/>
        </w:rPr>
        <w:t xml:space="preserve"> К</w:t>
      </w:r>
      <w:r w:rsidR="00720212" w:rsidRPr="00270F9D">
        <w:rPr>
          <w:sz w:val="22"/>
          <w:szCs w:val="22"/>
        </w:rPr>
        <w:t>оличество часов на освоение программы профессионального</w:t>
      </w:r>
      <w:r w:rsidR="00720212" w:rsidRPr="00270F9D">
        <w:rPr>
          <w:spacing w:val="-12"/>
          <w:sz w:val="22"/>
          <w:szCs w:val="22"/>
        </w:rPr>
        <w:t xml:space="preserve"> </w:t>
      </w:r>
      <w:r w:rsidRPr="00270F9D">
        <w:rPr>
          <w:spacing w:val="-12"/>
          <w:sz w:val="22"/>
          <w:szCs w:val="22"/>
        </w:rPr>
        <w:t>м</w:t>
      </w:r>
      <w:r w:rsidR="00720212" w:rsidRPr="00270F9D">
        <w:rPr>
          <w:sz w:val="22"/>
          <w:szCs w:val="22"/>
        </w:rPr>
        <w:t>одуля:</w:t>
      </w:r>
    </w:p>
    <w:p w14:paraId="179764F8" w14:textId="4928FA92" w:rsidR="002A74A2" w:rsidRPr="00270F9D" w:rsidRDefault="00AC0E32" w:rsidP="00270F9D">
      <w:pPr>
        <w:pStyle w:val="a3"/>
        <w:ind w:firstLine="567"/>
        <w:rPr>
          <w:bCs/>
          <w:sz w:val="22"/>
          <w:szCs w:val="22"/>
        </w:rPr>
      </w:pPr>
      <w:r w:rsidRPr="00270F9D">
        <w:rPr>
          <w:sz w:val="22"/>
          <w:szCs w:val="22"/>
        </w:rPr>
        <w:t>В</w:t>
      </w:r>
      <w:r w:rsidR="00720212" w:rsidRPr="00270F9D">
        <w:rPr>
          <w:sz w:val="22"/>
          <w:szCs w:val="22"/>
        </w:rPr>
        <w:t xml:space="preserve">сего – </w:t>
      </w:r>
      <w:r w:rsidR="00706FBE">
        <w:rPr>
          <w:bCs/>
          <w:sz w:val="22"/>
          <w:szCs w:val="22"/>
        </w:rPr>
        <w:t>3</w:t>
      </w:r>
      <w:r w:rsidR="003A56F1">
        <w:rPr>
          <w:bCs/>
          <w:sz w:val="22"/>
          <w:szCs w:val="22"/>
        </w:rPr>
        <w:t>42</w:t>
      </w:r>
      <w:r w:rsidR="00720212" w:rsidRPr="00270F9D">
        <w:rPr>
          <w:bCs/>
          <w:sz w:val="22"/>
          <w:szCs w:val="22"/>
        </w:rPr>
        <w:t xml:space="preserve"> </w:t>
      </w:r>
      <w:r w:rsidR="00C317AF" w:rsidRPr="00270F9D">
        <w:rPr>
          <w:bCs/>
          <w:sz w:val="22"/>
          <w:szCs w:val="22"/>
        </w:rPr>
        <w:t>час</w:t>
      </w:r>
      <w:r w:rsidRPr="00270F9D">
        <w:rPr>
          <w:bCs/>
          <w:sz w:val="22"/>
          <w:szCs w:val="22"/>
        </w:rPr>
        <w:t>ов</w:t>
      </w:r>
      <w:r w:rsidR="00720212" w:rsidRPr="00270F9D">
        <w:rPr>
          <w:bCs/>
          <w:sz w:val="22"/>
          <w:szCs w:val="22"/>
        </w:rPr>
        <w:t>, в том числе:</w:t>
      </w:r>
    </w:p>
    <w:p w14:paraId="2D7C6321" w14:textId="5890699B" w:rsidR="00AC0E32" w:rsidRPr="00270F9D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Из них на освоение МДК – </w:t>
      </w:r>
      <w:r w:rsidR="00706FBE">
        <w:rPr>
          <w:rFonts w:eastAsia="Times New Roman"/>
          <w:bCs/>
          <w:lang w:bidi="ar-SA"/>
        </w:rPr>
        <w:t>8</w:t>
      </w:r>
      <w:r w:rsidR="003A56F1">
        <w:rPr>
          <w:rFonts w:eastAsia="Times New Roman"/>
          <w:bCs/>
          <w:lang w:bidi="ar-SA"/>
        </w:rPr>
        <w:t>4</w:t>
      </w:r>
      <w:r w:rsidRPr="00270F9D">
        <w:rPr>
          <w:rFonts w:eastAsia="Times New Roman"/>
          <w:bCs/>
          <w:lang w:bidi="ar-SA"/>
        </w:rPr>
        <w:t xml:space="preserve"> часа;</w:t>
      </w:r>
    </w:p>
    <w:p w14:paraId="17F3C215" w14:textId="751BB9B8" w:rsidR="00AC0E32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на практику: учебную – </w:t>
      </w:r>
      <w:r w:rsidR="00706FBE">
        <w:rPr>
          <w:rFonts w:eastAsia="Times New Roman"/>
          <w:bCs/>
          <w:lang w:bidi="ar-SA"/>
        </w:rPr>
        <w:t>1</w:t>
      </w:r>
      <w:r w:rsidR="003A56F1">
        <w:rPr>
          <w:rFonts w:eastAsia="Times New Roman"/>
          <w:bCs/>
          <w:lang w:bidi="ar-SA"/>
        </w:rPr>
        <w:t>44</w:t>
      </w:r>
      <w:r w:rsidRPr="00270F9D">
        <w:rPr>
          <w:rFonts w:eastAsia="Times New Roman"/>
          <w:bCs/>
          <w:lang w:bidi="ar-SA"/>
        </w:rPr>
        <w:t>часов</w:t>
      </w:r>
      <w:r w:rsidR="00803ED1">
        <w:rPr>
          <w:rFonts w:eastAsia="Times New Roman"/>
          <w:bCs/>
          <w:lang w:bidi="ar-SA"/>
        </w:rPr>
        <w:t>;</w:t>
      </w:r>
    </w:p>
    <w:p w14:paraId="1C0A62D2" w14:textId="33869E5A" w:rsidR="00803ED1" w:rsidRPr="00270F9D" w:rsidRDefault="00803ED1" w:rsidP="00270F9D">
      <w:pPr>
        <w:widowControl/>
        <w:autoSpaceDE/>
        <w:autoSpaceDN/>
        <w:ind w:firstLine="567"/>
        <w:jc w:val="both"/>
        <w:rPr>
          <w:rFonts w:eastAsia="Times New Roman"/>
          <w:bCs/>
          <w:u w:val="single"/>
          <w:lang w:bidi="ar-SA"/>
        </w:rPr>
      </w:pPr>
      <w:r>
        <w:rPr>
          <w:rFonts w:eastAsia="Times New Roman"/>
          <w:bCs/>
          <w:lang w:bidi="ar-SA"/>
        </w:rPr>
        <w:t xml:space="preserve">на производственную практику – </w:t>
      </w:r>
      <w:r w:rsidR="003A56F1">
        <w:rPr>
          <w:rFonts w:eastAsia="Times New Roman"/>
          <w:bCs/>
          <w:lang w:bidi="ar-SA"/>
        </w:rPr>
        <w:t>108</w:t>
      </w:r>
      <w:r>
        <w:rPr>
          <w:rFonts w:eastAsia="Times New Roman"/>
          <w:bCs/>
          <w:lang w:bidi="ar-SA"/>
        </w:rPr>
        <w:t xml:space="preserve"> часов</w:t>
      </w:r>
    </w:p>
    <w:p w14:paraId="3765B6B9" w14:textId="77777777" w:rsidR="00221BC5" w:rsidRPr="00270F9D" w:rsidRDefault="00221BC5" w:rsidP="00270F9D">
      <w:pPr>
        <w:widowControl/>
        <w:autoSpaceDE/>
        <w:autoSpaceDN/>
        <w:spacing w:line="276" w:lineRule="auto"/>
        <w:ind w:firstLine="567"/>
        <w:rPr>
          <w:rFonts w:eastAsia="Times New Roman"/>
          <w:b/>
          <w:lang w:bidi="ar-SA"/>
        </w:rPr>
      </w:pPr>
    </w:p>
    <w:p w14:paraId="41B27C28" w14:textId="7B486649" w:rsidR="00803ED1" w:rsidRPr="00803ED1" w:rsidRDefault="00221BC5" w:rsidP="00803ED1">
      <w:pPr>
        <w:pStyle w:val="a4"/>
        <w:widowControl/>
        <w:numPr>
          <w:ilvl w:val="1"/>
          <w:numId w:val="17"/>
        </w:numPr>
        <w:autoSpaceDE/>
        <w:autoSpaceDN/>
        <w:spacing w:line="276" w:lineRule="auto"/>
        <w:rPr>
          <w:rFonts w:eastAsia="Times New Roman"/>
          <w:lang w:bidi="ar-SA"/>
        </w:rPr>
      </w:pPr>
      <w:r w:rsidRPr="00803ED1">
        <w:rPr>
          <w:rFonts w:eastAsia="Times New Roman"/>
          <w:b/>
          <w:lang w:bidi="ar-SA"/>
        </w:rPr>
        <w:t xml:space="preserve">Форма промежуточной аттестации: </w:t>
      </w:r>
      <w:r w:rsidR="00803ED1" w:rsidRPr="00803ED1">
        <w:rPr>
          <w:rFonts w:eastAsia="Times New Roman"/>
          <w:lang w:bidi="ar-SA"/>
        </w:rPr>
        <w:t>дифференцированный зачет</w:t>
      </w:r>
      <w:r w:rsidR="00803ED1">
        <w:rPr>
          <w:rFonts w:eastAsia="Times New Roman"/>
          <w:lang w:bidi="ar-SA"/>
        </w:rPr>
        <w:t>;</w:t>
      </w:r>
    </w:p>
    <w:p w14:paraId="12D29DA2" w14:textId="7D8258BE" w:rsidR="00221BC5" w:rsidRPr="00803ED1" w:rsidRDefault="00803ED1" w:rsidP="00803ED1">
      <w:pPr>
        <w:widowControl/>
        <w:autoSpaceDE/>
        <w:autoSpaceDN/>
        <w:spacing w:line="276" w:lineRule="auto"/>
        <w:ind w:left="567"/>
        <w:rPr>
          <w:rFonts w:eastAsia="Times New Roman"/>
          <w:i/>
          <w:color w:val="FF0000"/>
          <w:lang w:bidi="ar-SA"/>
        </w:rPr>
      </w:pPr>
      <w:r>
        <w:rPr>
          <w:rFonts w:eastAsia="Times New Roman"/>
          <w:lang w:bidi="ar-SA"/>
        </w:rPr>
        <w:t>э</w:t>
      </w:r>
      <w:r w:rsidR="00221BC5" w:rsidRPr="00803ED1">
        <w:rPr>
          <w:rFonts w:eastAsia="Times New Roman"/>
          <w:lang w:bidi="ar-SA"/>
        </w:rPr>
        <w:t xml:space="preserve">кзамен </w:t>
      </w:r>
      <w:r>
        <w:rPr>
          <w:rFonts w:eastAsia="Times New Roman"/>
          <w:lang w:bidi="ar-SA"/>
        </w:rPr>
        <w:t xml:space="preserve">по модулю </w:t>
      </w:r>
      <w:r w:rsidR="00636205" w:rsidRPr="00803ED1">
        <w:rPr>
          <w:rFonts w:eastAsia="Times New Roman"/>
          <w:lang w:bidi="ar-SA"/>
        </w:rPr>
        <w:t>-</w:t>
      </w:r>
      <w:r w:rsidR="00270F9D" w:rsidRPr="00803ED1">
        <w:rPr>
          <w:rFonts w:eastAsia="Times New Roman"/>
          <w:lang w:bidi="ar-SA"/>
        </w:rPr>
        <w:t xml:space="preserve"> </w:t>
      </w:r>
      <w:r w:rsidR="00706FBE">
        <w:rPr>
          <w:rFonts w:eastAsia="Times New Roman"/>
          <w:lang w:bidi="ar-SA"/>
        </w:rPr>
        <w:t>6</w:t>
      </w:r>
      <w:r w:rsidR="00636205" w:rsidRPr="00803ED1">
        <w:rPr>
          <w:rFonts w:eastAsia="Times New Roman"/>
          <w:lang w:bidi="ar-SA"/>
        </w:rPr>
        <w:t xml:space="preserve"> часов.</w:t>
      </w:r>
    </w:p>
    <w:p w14:paraId="25D5E4D2" w14:textId="77777777" w:rsidR="00AC0E32" w:rsidRDefault="00AC0E32" w:rsidP="00221BC5">
      <w:pPr>
        <w:pStyle w:val="a3"/>
        <w:tabs>
          <w:tab w:val="left" w:pos="6737"/>
        </w:tabs>
      </w:pPr>
    </w:p>
    <w:p w14:paraId="47931D8F" w14:textId="77777777" w:rsidR="00AC0E32" w:rsidRDefault="00AC0E32" w:rsidP="00221BC5">
      <w:pPr>
        <w:pStyle w:val="a3"/>
        <w:tabs>
          <w:tab w:val="left" w:pos="6737"/>
        </w:tabs>
      </w:pPr>
    </w:p>
    <w:p w14:paraId="7E55EF96" w14:textId="77777777" w:rsidR="00AC0E32" w:rsidRDefault="00AC0E32" w:rsidP="00221BC5">
      <w:pPr>
        <w:pStyle w:val="a3"/>
        <w:tabs>
          <w:tab w:val="left" w:pos="6737"/>
        </w:tabs>
      </w:pPr>
    </w:p>
    <w:p w14:paraId="2F85723D" w14:textId="77777777" w:rsidR="00AC0E32" w:rsidRDefault="00AC0E32" w:rsidP="00221BC5">
      <w:pPr>
        <w:pStyle w:val="a3"/>
        <w:tabs>
          <w:tab w:val="left" w:pos="6737"/>
        </w:tabs>
      </w:pPr>
    </w:p>
    <w:p w14:paraId="6EA25641" w14:textId="77777777" w:rsidR="00E320E7" w:rsidRPr="007B23DD" w:rsidRDefault="00E320E7" w:rsidP="00221BC5">
      <w:pPr>
        <w:pStyle w:val="a3"/>
        <w:tabs>
          <w:tab w:val="left" w:pos="6737"/>
        </w:tabs>
        <w:ind w:firstLine="993"/>
        <w:sectPr w:rsidR="00E320E7" w:rsidRPr="007B23DD" w:rsidSect="00221BC5">
          <w:pgSz w:w="11910" w:h="16850"/>
          <w:pgMar w:top="1134" w:right="567" w:bottom="1134" w:left="1701" w:header="720" w:footer="720" w:gutter="0"/>
          <w:cols w:space="720"/>
        </w:sectPr>
      </w:pPr>
      <w:r w:rsidRPr="00E320E7">
        <w:rPr>
          <w:rFonts w:eastAsia="Times New Roman"/>
          <w:b/>
          <w:bCs/>
          <w:caps/>
          <w:lang w:bidi="ar-SA"/>
        </w:rPr>
        <w:br w:type="page"/>
      </w:r>
    </w:p>
    <w:p w14:paraId="11D32A4F" w14:textId="77777777" w:rsidR="002A74A2" w:rsidRDefault="00720212" w:rsidP="00747496">
      <w:pPr>
        <w:pStyle w:val="1"/>
        <w:numPr>
          <w:ilvl w:val="0"/>
          <w:numId w:val="4"/>
        </w:numPr>
        <w:tabs>
          <w:tab w:val="left" w:pos="3544"/>
        </w:tabs>
        <w:spacing w:before="62"/>
        <w:ind w:left="4395" w:hanging="426"/>
        <w:jc w:val="left"/>
      </w:pPr>
      <w:r>
        <w:t>СТРУКТУРА И СОДЕРЖАНИЕ ПРОФЕССИОНАЛЬНОГО</w:t>
      </w:r>
      <w:r>
        <w:rPr>
          <w:spacing w:val="-10"/>
        </w:rPr>
        <w:t xml:space="preserve"> </w:t>
      </w:r>
      <w:r>
        <w:t>МОДУЛЯ</w:t>
      </w:r>
    </w:p>
    <w:p w14:paraId="6D0AD0E5" w14:textId="77777777" w:rsidR="002A74A2" w:rsidRDefault="002A74A2">
      <w:pPr>
        <w:pStyle w:val="a3"/>
        <w:spacing w:before="10"/>
        <w:rPr>
          <w:b/>
          <w:sz w:val="20"/>
        </w:rPr>
      </w:pPr>
    </w:p>
    <w:p w14:paraId="25021A68" w14:textId="33C36646" w:rsidR="001D2659" w:rsidRDefault="0029506A" w:rsidP="00706FBE">
      <w:pPr>
        <w:ind w:left="993" w:right="106" w:firstLine="708"/>
        <w:jc w:val="center"/>
        <w:rPr>
          <w:b/>
          <w:sz w:val="20"/>
        </w:rPr>
      </w:pPr>
      <w:r>
        <w:rPr>
          <w:rFonts w:eastAsia="Times New Roman"/>
          <w:b/>
          <w:sz w:val="24"/>
          <w:szCs w:val="24"/>
          <w:lang w:bidi="ar-SA"/>
        </w:rPr>
        <w:t xml:space="preserve">2.1 </w:t>
      </w:r>
      <w:r w:rsidRPr="0029506A">
        <w:rPr>
          <w:rFonts w:eastAsia="Times New Roman"/>
          <w:b/>
          <w:sz w:val="24"/>
          <w:szCs w:val="24"/>
          <w:lang w:bidi="ar-SA"/>
        </w:rPr>
        <w:t>Структура профессионального модуля</w:t>
      </w:r>
      <w:r w:rsidRPr="0029506A">
        <w:rPr>
          <w:b/>
          <w:sz w:val="24"/>
        </w:rPr>
        <w:t xml:space="preserve"> </w:t>
      </w:r>
      <w:r w:rsidR="00115CE6" w:rsidRPr="00115CE6">
        <w:rPr>
          <w:b/>
          <w:sz w:val="24"/>
        </w:rPr>
        <w:t>ПМ.0</w:t>
      </w:r>
      <w:r w:rsidR="003A56F1">
        <w:rPr>
          <w:b/>
          <w:sz w:val="24"/>
        </w:rPr>
        <w:t>2</w:t>
      </w:r>
      <w:r w:rsidR="00115CE6" w:rsidRPr="00115CE6">
        <w:rPr>
          <w:b/>
          <w:sz w:val="24"/>
        </w:rPr>
        <w:t xml:space="preserve"> </w:t>
      </w:r>
      <w:r w:rsidR="00706FBE">
        <w:rPr>
          <w:b/>
          <w:sz w:val="24"/>
        </w:rPr>
        <w:t xml:space="preserve">Выполнение </w:t>
      </w:r>
      <w:r w:rsidR="003A56F1">
        <w:rPr>
          <w:b/>
          <w:sz w:val="24"/>
        </w:rPr>
        <w:t>шрифтовых</w:t>
      </w:r>
      <w:r w:rsidR="00706FBE">
        <w:rPr>
          <w:b/>
          <w:sz w:val="24"/>
        </w:rPr>
        <w:t xml:space="preserve"> работ</w:t>
      </w:r>
    </w:p>
    <w:p w14:paraId="2BBD859D" w14:textId="77777777" w:rsidR="001D2659" w:rsidRDefault="001D2659" w:rsidP="001D2659">
      <w:pPr>
        <w:ind w:left="426" w:right="106" w:firstLine="850"/>
        <w:rPr>
          <w:b/>
          <w:sz w:val="20"/>
        </w:rPr>
      </w:pPr>
    </w:p>
    <w:tbl>
      <w:tblPr>
        <w:tblW w:w="4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3715"/>
        <w:gridCol w:w="1687"/>
        <w:gridCol w:w="974"/>
        <w:gridCol w:w="1875"/>
        <w:gridCol w:w="1225"/>
        <w:gridCol w:w="1093"/>
        <w:gridCol w:w="1297"/>
        <w:gridCol w:w="1285"/>
      </w:tblGrid>
      <w:tr w:rsidR="00E30D05" w:rsidRPr="00C87AE1" w14:paraId="0C3496A0" w14:textId="77777777" w:rsidTr="005A06EC">
        <w:trPr>
          <w:jc w:val="center"/>
        </w:trPr>
        <w:tc>
          <w:tcPr>
            <w:tcW w:w="6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414EFD" w14:textId="77777777" w:rsidR="00E30D05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 xml:space="preserve">Коды профессиональных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C87AE1">
              <w:rPr>
                <w:b/>
                <w:sz w:val="20"/>
                <w:szCs w:val="20"/>
              </w:rPr>
              <w:t>общих компетенций</w:t>
            </w:r>
          </w:p>
          <w:p w14:paraId="45802F7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AA46E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7E9727" w14:textId="46D8083B" w:rsidR="00E30D05" w:rsidRPr="00C87AE1" w:rsidRDefault="00E30D05" w:rsidP="005A06EC">
            <w:pPr>
              <w:jc w:val="center"/>
              <w:rPr>
                <w:b/>
                <w:iCs/>
                <w:sz w:val="20"/>
                <w:szCs w:val="20"/>
              </w:rPr>
            </w:pPr>
            <w:r w:rsidRPr="00C87AE1">
              <w:rPr>
                <w:b/>
                <w:iCs/>
                <w:sz w:val="20"/>
                <w:szCs w:val="20"/>
              </w:rPr>
              <w:t xml:space="preserve">Объем </w:t>
            </w:r>
            <w:r w:rsidR="005A06EC" w:rsidRPr="00C87AE1">
              <w:rPr>
                <w:b/>
                <w:iCs/>
                <w:sz w:val="20"/>
                <w:szCs w:val="20"/>
              </w:rPr>
              <w:t>образовательной</w:t>
            </w:r>
            <w:r w:rsidRPr="00C87AE1">
              <w:rPr>
                <w:b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58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798D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E30D05" w:rsidRPr="00C87AE1" w14:paraId="469BF76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338C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2684D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C363D5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15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9A48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8A2AE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30D05" w:rsidRPr="00C87AE1" w14:paraId="5529FFF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6EA89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47A7D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FDBE69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EB90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79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8E321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56F4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4EDD988E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4D30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1FC9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535A10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B2D66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всего,</w:t>
            </w:r>
          </w:p>
          <w:p w14:paraId="76D7146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3703C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 т.ч.</w:t>
            </w:r>
          </w:p>
        </w:tc>
        <w:tc>
          <w:tcPr>
            <w:tcW w:w="79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9622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566E9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2818B1C6" w14:textId="77777777" w:rsidTr="000B34D4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2698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780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82AF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7E5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F0C1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FDBA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курсовая проект (работа),</w:t>
            </w:r>
          </w:p>
          <w:p w14:paraId="6DBB2A73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587D6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Учебная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D8F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Производственная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6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6CC56B35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AD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A7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76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5D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623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3C3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81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30C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9</w:t>
            </w:r>
          </w:p>
        </w:tc>
      </w:tr>
      <w:tr w:rsidR="00E30D05" w:rsidRPr="00C87AE1" w14:paraId="27D38C4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6490" w14:textId="714DE261" w:rsidR="00E30D05" w:rsidRPr="00541B2B" w:rsidRDefault="00516762" w:rsidP="003A5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9F61BC" w:rsidRPr="00541B2B">
              <w:rPr>
                <w:sz w:val="20"/>
                <w:szCs w:val="20"/>
              </w:rPr>
              <w:t xml:space="preserve">, ПК </w:t>
            </w:r>
            <w:r w:rsidR="003A56F1">
              <w:rPr>
                <w:sz w:val="20"/>
                <w:szCs w:val="20"/>
              </w:rPr>
              <w:t>2</w:t>
            </w:r>
            <w:r w:rsidR="00F94472">
              <w:rPr>
                <w:sz w:val="20"/>
                <w:szCs w:val="20"/>
              </w:rPr>
              <w:t>.1-</w:t>
            </w:r>
            <w:r w:rsidR="003A56F1">
              <w:rPr>
                <w:sz w:val="20"/>
                <w:szCs w:val="20"/>
              </w:rPr>
              <w:t>2</w:t>
            </w:r>
            <w:r w:rsidR="00F94472">
              <w:rPr>
                <w:sz w:val="20"/>
                <w:szCs w:val="20"/>
              </w:rPr>
              <w:t>.</w:t>
            </w:r>
            <w:r w:rsidR="00706FBE">
              <w:rPr>
                <w:sz w:val="20"/>
                <w:szCs w:val="20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891" w14:textId="2F5724B4" w:rsidR="00E30D05" w:rsidRPr="006F4603" w:rsidRDefault="00E30D05" w:rsidP="003A5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</w:t>
            </w:r>
            <w:r w:rsidR="003A56F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.01</w:t>
            </w:r>
            <w:r w:rsidR="001D2659">
              <w:rPr>
                <w:sz w:val="20"/>
                <w:szCs w:val="20"/>
              </w:rPr>
              <w:t xml:space="preserve"> </w:t>
            </w:r>
            <w:r w:rsidR="00F94472" w:rsidRPr="00F94472">
              <w:rPr>
                <w:sz w:val="20"/>
                <w:szCs w:val="20"/>
              </w:rPr>
              <w:t xml:space="preserve">Техника </w:t>
            </w:r>
            <w:r w:rsidR="003A56F1" w:rsidRPr="003A56F1">
              <w:rPr>
                <w:sz w:val="20"/>
                <w:szCs w:val="20"/>
              </w:rPr>
              <w:t>шрифтовых работ в художественном оформлении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34FB3" w14:textId="4D082498" w:rsidR="00E30D05" w:rsidRPr="00C87AE1" w:rsidRDefault="003A56F1" w:rsidP="00F944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4485" w14:textId="691D29D3" w:rsidR="00E30D05" w:rsidRPr="00C87AE1" w:rsidRDefault="00706FBE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3A56F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6887" w14:textId="69DE5D0E" w:rsidR="00E30D05" w:rsidRPr="00F94472" w:rsidRDefault="003A56F1" w:rsidP="00EC7F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0BE16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930EC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6D343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358D4" w14:textId="4453F5DC" w:rsidR="00E30D05" w:rsidRPr="00C87AE1" w:rsidRDefault="00E30D05" w:rsidP="00EC7F2E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2EBB9F23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8CF" w14:textId="744A2685" w:rsidR="00E30D05" w:rsidRPr="00541B2B" w:rsidRDefault="00516762" w:rsidP="003A56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ПК </w:t>
            </w:r>
            <w:r w:rsidR="003A56F1">
              <w:rPr>
                <w:sz w:val="20"/>
                <w:szCs w:val="20"/>
              </w:rPr>
              <w:t>2</w:t>
            </w:r>
            <w:r w:rsidR="00F94472" w:rsidRPr="00F94472">
              <w:rPr>
                <w:sz w:val="20"/>
                <w:szCs w:val="20"/>
              </w:rPr>
              <w:t>.1-</w:t>
            </w:r>
            <w:r w:rsidR="003A56F1">
              <w:rPr>
                <w:sz w:val="20"/>
                <w:szCs w:val="20"/>
              </w:rPr>
              <w:t>2</w:t>
            </w:r>
            <w:r w:rsidR="00706FBE">
              <w:rPr>
                <w:sz w:val="20"/>
                <w:szCs w:val="20"/>
              </w:rPr>
              <w:t>.3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31B" w14:textId="74773682" w:rsidR="00E30D05" w:rsidRPr="00C87AE1" w:rsidRDefault="00E30D05" w:rsidP="00125A25">
            <w:pPr>
              <w:jc w:val="both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6EB6" w14:textId="68BA6CA5" w:rsidR="00E30D05" w:rsidRPr="00C87AE1" w:rsidRDefault="00706FBE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56F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ADED0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88DD" w14:textId="25B19C3E" w:rsidR="00E30D05" w:rsidRPr="00C87AE1" w:rsidRDefault="00706FBE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56F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3BB5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247C26" w14:textId="21B62F4E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F94472" w:rsidRPr="00C87AE1" w14:paraId="04BD28FA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8DED" w14:textId="29A4B4DB" w:rsidR="00F94472" w:rsidRPr="00541B2B" w:rsidRDefault="00516762" w:rsidP="003A5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ПК </w:t>
            </w:r>
            <w:r w:rsidR="003A56F1">
              <w:rPr>
                <w:sz w:val="20"/>
                <w:szCs w:val="20"/>
              </w:rPr>
              <w:t>2</w:t>
            </w:r>
            <w:r w:rsidR="00F94472" w:rsidRPr="00F94472">
              <w:rPr>
                <w:sz w:val="20"/>
                <w:szCs w:val="20"/>
              </w:rPr>
              <w:t>.1-</w:t>
            </w:r>
            <w:r w:rsidR="003A56F1">
              <w:rPr>
                <w:sz w:val="20"/>
                <w:szCs w:val="20"/>
              </w:rPr>
              <w:t>2</w:t>
            </w:r>
            <w:r w:rsidR="00706FBE">
              <w:rPr>
                <w:sz w:val="20"/>
                <w:szCs w:val="20"/>
              </w:rPr>
              <w:t>.3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CBF" w14:textId="4451DC2E" w:rsidR="00F94472" w:rsidRPr="00C87AE1" w:rsidRDefault="00F94472" w:rsidP="00125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873" w14:textId="40F156D2" w:rsidR="00F94472" w:rsidRDefault="003A56F1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BDFE2F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2B5" w14:textId="77777777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AE75" w14:textId="72AC8186" w:rsidR="00F94472" w:rsidRPr="00F94472" w:rsidRDefault="003A56F1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87CEB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0731AC" w:rsidRPr="00C87AE1" w14:paraId="1A0D0A17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DB1" w14:textId="77777777" w:rsidR="000731AC" w:rsidRPr="00B57F66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217" w14:textId="25DC9CA0" w:rsidR="000731AC" w:rsidRPr="00C87AE1" w:rsidRDefault="000731AC" w:rsidP="006E7A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по модулю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0AF" w14:textId="5E1F3D62" w:rsidR="000731AC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A8BB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CD4" w14:textId="77777777" w:rsidR="000731AC" w:rsidRDefault="000731AC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E70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84430D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5EA0B66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1FD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40D" w14:textId="77777777" w:rsidR="00E30D05" w:rsidRPr="00C87AE1" w:rsidRDefault="00E30D05" w:rsidP="00F94472">
            <w:pPr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8F3" w14:textId="5AC4BDCD" w:rsidR="00E30D05" w:rsidRPr="00C87AE1" w:rsidRDefault="003A56F1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780" w14:textId="3F660137" w:rsidR="00E30D05" w:rsidRPr="00C87AE1" w:rsidRDefault="00706FBE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3A56F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1D7" w14:textId="4A11EEFA" w:rsidR="00E30D05" w:rsidRPr="00C87AE1" w:rsidRDefault="003A56F1" w:rsidP="00EC7F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74DD" w14:textId="57B5BD40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15F" w14:textId="43B10024" w:rsidR="00E30D05" w:rsidRPr="00C87AE1" w:rsidRDefault="00706FBE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56F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0040" w14:textId="3E833C6E" w:rsidR="00E30D05" w:rsidRPr="00C87AE1" w:rsidRDefault="003A56F1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659" w14:textId="6D277102" w:rsidR="00E30D05" w:rsidRPr="00C87AE1" w:rsidRDefault="00E30D05" w:rsidP="00EC7F2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C7DA3D5" w14:textId="77777777" w:rsidR="002A74A2" w:rsidRDefault="002A74A2" w:rsidP="00747496">
      <w:pPr>
        <w:spacing w:line="258" w:lineRule="exact"/>
        <w:rPr>
          <w:sz w:val="24"/>
        </w:rPr>
        <w:sectPr w:rsidR="002A74A2">
          <w:pgSz w:w="16850" w:h="11910" w:orient="landscape"/>
          <w:pgMar w:top="1060" w:right="460" w:bottom="280" w:left="520" w:header="720" w:footer="720" w:gutter="0"/>
          <w:cols w:space="720"/>
        </w:sectPr>
      </w:pPr>
    </w:p>
    <w:p w14:paraId="0F131287" w14:textId="7E0064B4" w:rsidR="001D2659" w:rsidRDefault="0029506A" w:rsidP="00436C43">
      <w:pPr>
        <w:ind w:left="993" w:right="844" w:firstLine="850"/>
        <w:jc w:val="center"/>
        <w:rPr>
          <w:b/>
          <w:sz w:val="24"/>
        </w:rPr>
      </w:pPr>
      <w:r w:rsidRPr="0029506A">
        <w:rPr>
          <w:b/>
          <w:sz w:val="24"/>
        </w:rPr>
        <w:t xml:space="preserve">2.2 </w:t>
      </w:r>
      <w:r w:rsidR="00720212" w:rsidRPr="0029506A">
        <w:rPr>
          <w:b/>
          <w:sz w:val="24"/>
        </w:rPr>
        <w:t>Содержание обучения по профессиональному модулю</w:t>
      </w:r>
      <w:r w:rsidR="00720212" w:rsidRPr="0029506A">
        <w:rPr>
          <w:b/>
          <w:spacing w:val="-1"/>
          <w:sz w:val="24"/>
        </w:rPr>
        <w:t xml:space="preserve"> </w:t>
      </w:r>
      <w:r w:rsidR="001D2659" w:rsidRPr="001D2659">
        <w:rPr>
          <w:b/>
          <w:sz w:val="24"/>
        </w:rPr>
        <w:t>ПМ.</w:t>
      </w:r>
      <w:r w:rsidR="00F94472">
        <w:rPr>
          <w:b/>
          <w:sz w:val="24"/>
        </w:rPr>
        <w:t>0</w:t>
      </w:r>
      <w:r w:rsidR="003A56F1">
        <w:rPr>
          <w:b/>
          <w:sz w:val="24"/>
        </w:rPr>
        <w:t>2</w:t>
      </w:r>
      <w:r w:rsidR="00F94472">
        <w:rPr>
          <w:b/>
          <w:sz w:val="24"/>
        </w:rPr>
        <w:t xml:space="preserve"> Выполнение </w:t>
      </w:r>
      <w:r w:rsidR="003A56F1">
        <w:rPr>
          <w:b/>
          <w:sz w:val="24"/>
        </w:rPr>
        <w:t>шрифтовых</w:t>
      </w:r>
      <w:r w:rsidR="00F94472">
        <w:rPr>
          <w:b/>
          <w:sz w:val="24"/>
        </w:rPr>
        <w:t xml:space="preserve"> работ</w:t>
      </w:r>
      <w:r w:rsidR="001D2659" w:rsidRPr="001D2659">
        <w:rPr>
          <w:b/>
          <w:sz w:val="24"/>
        </w:rPr>
        <w:t xml:space="preserve"> </w:t>
      </w:r>
    </w:p>
    <w:p w14:paraId="1071A05E" w14:textId="77777777" w:rsidR="00436C43" w:rsidRPr="00436C43" w:rsidRDefault="00436C43" w:rsidP="00436C43">
      <w:pPr>
        <w:ind w:left="993" w:right="844" w:firstLine="850"/>
        <w:jc w:val="center"/>
        <w:rPr>
          <w:b/>
          <w:iCs/>
          <w:sz w:val="28"/>
        </w:rPr>
      </w:pPr>
    </w:p>
    <w:tbl>
      <w:tblPr>
        <w:tblStyle w:val="ab"/>
        <w:tblpPr w:leftFromText="180" w:rightFromText="180" w:vertAnchor="text" w:tblpX="137" w:tblpY="1"/>
        <w:tblW w:w="15588" w:type="dxa"/>
        <w:tblLayout w:type="fixed"/>
        <w:tblLook w:val="01E0" w:firstRow="1" w:lastRow="1" w:firstColumn="1" w:lastColumn="1" w:noHBand="0" w:noVBand="0"/>
      </w:tblPr>
      <w:tblGrid>
        <w:gridCol w:w="3256"/>
        <w:gridCol w:w="708"/>
        <w:gridCol w:w="9923"/>
        <w:gridCol w:w="1701"/>
      </w:tblGrid>
      <w:tr w:rsidR="00775E45" w:rsidRPr="00436C43" w14:paraId="6BE1193F" w14:textId="77777777" w:rsidTr="00E93FC8">
        <w:trPr>
          <w:trHeight w:val="1408"/>
        </w:trPr>
        <w:tc>
          <w:tcPr>
            <w:tcW w:w="3256" w:type="dxa"/>
          </w:tcPr>
          <w:p w14:paraId="26732469" w14:textId="77777777" w:rsidR="00775E45" w:rsidRPr="00436C43" w:rsidRDefault="00775E45" w:rsidP="00652795">
            <w:pPr>
              <w:pStyle w:val="TableParagraph"/>
              <w:spacing w:before="24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Наименование разделов</w:t>
            </w:r>
          </w:p>
          <w:p w14:paraId="2A4889EA" w14:textId="77777777" w:rsidR="00775E45" w:rsidRPr="00436C43" w:rsidRDefault="00775E45" w:rsidP="00652795">
            <w:pPr>
              <w:pStyle w:val="TableParagraph"/>
              <w:ind w:left="38" w:right="26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профессионального модуля (ПМ),</w:t>
            </w:r>
          </w:p>
          <w:p w14:paraId="3BDFB192" w14:textId="77777777" w:rsidR="00775E45" w:rsidRPr="00436C43" w:rsidRDefault="00775E45" w:rsidP="00652795">
            <w:pPr>
              <w:pStyle w:val="TableParagraph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междисциплинарных курсов (МДК) и тем</w:t>
            </w:r>
          </w:p>
        </w:tc>
        <w:tc>
          <w:tcPr>
            <w:tcW w:w="10631" w:type="dxa"/>
            <w:gridSpan w:val="2"/>
          </w:tcPr>
          <w:p w14:paraId="0FAC0688" w14:textId="77777777" w:rsidR="00775E45" w:rsidRPr="00436C43" w:rsidRDefault="00775E45" w:rsidP="00652795">
            <w:pPr>
              <w:pStyle w:val="TableParagraph"/>
              <w:spacing w:before="2"/>
              <w:rPr>
                <w:b/>
                <w:iCs/>
              </w:rPr>
            </w:pPr>
          </w:p>
          <w:p w14:paraId="558356BD" w14:textId="77777777" w:rsidR="00775E45" w:rsidRPr="00436C43" w:rsidRDefault="00775E45" w:rsidP="00652795">
            <w:pPr>
              <w:pStyle w:val="TableParagraph"/>
              <w:ind w:left="2923"/>
              <w:rPr>
                <w:b/>
                <w:iCs/>
              </w:rPr>
            </w:pPr>
            <w:r w:rsidRPr="00436C43">
              <w:rPr>
                <w:b/>
                <w:iCs/>
              </w:rPr>
              <w:t>Содержание учебного материала,</w:t>
            </w:r>
          </w:p>
          <w:p w14:paraId="2AA36781" w14:textId="77777777" w:rsidR="00775E45" w:rsidRPr="00436C43" w:rsidRDefault="00775E45" w:rsidP="00652795">
            <w:pPr>
              <w:pStyle w:val="TableParagraph"/>
              <w:ind w:left="297" w:right="29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701" w:type="dxa"/>
          </w:tcPr>
          <w:p w14:paraId="59C68758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</w:p>
          <w:p w14:paraId="30431FC0" w14:textId="77777777" w:rsidR="00775E45" w:rsidRPr="00436C43" w:rsidRDefault="00775E45" w:rsidP="00652795">
            <w:pPr>
              <w:pStyle w:val="TableParagraph"/>
              <w:spacing w:before="1"/>
              <w:ind w:left="402" w:right="132"/>
              <w:jc w:val="center"/>
              <w:rPr>
                <w:b/>
                <w:iCs/>
              </w:rPr>
            </w:pPr>
          </w:p>
          <w:p w14:paraId="1A25C7FE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Объем часов</w:t>
            </w:r>
          </w:p>
        </w:tc>
      </w:tr>
      <w:tr w:rsidR="00775E45" w:rsidRPr="00436C43" w14:paraId="1707E14C" w14:textId="77777777" w:rsidTr="00E93FC8">
        <w:trPr>
          <w:trHeight w:val="331"/>
        </w:trPr>
        <w:tc>
          <w:tcPr>
            <w:tcW w:w="3256" w:type="dxa"/>
          </w:tcPr>
          <w:p w14:paraId="35926891" w14:textId="77777777" w:rsidR="00775E45" w:rsidRPr="00436C43" w:rsidRDefault="00775E45" w:rsidP="00652795">
            <w:pPr>
              <w:pStyle w:val="TableParagraph"/>
              <w:spacing w:before="22"/>
              <w:ind w:left="11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1</w:t>
            </w:r>
          </w:p>
        </w:tc>
        <w:tc>
          <w:tcPr>
            <w:tcW w:w="10631" w:type="dxa"/>
            <w:gridSpan w:val="2"/>
          </w:tcPr>
          <w:p w14:paraId="4CC2650E" w14:textId="77777777" w:rsidR="00775E45" w:rsidRPr="00436C43" w:rsidRDefault="00775E45" w:rsidP="00652795">
            <w:pPr>
              <w:pStyle w:val="TableParagraph"/>
              <w:spacing w:before="22"/>
              <w:ind w:left="5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2</w:t>
            </w:r>
          </w:p>
        </w:tc>
        <w:tc>
          <w:tcPr>
            <w:tcW w:w="1701" w:type="dxa"/>
          </w:tcPr>
          <w:p w14:paraId="58ABB6E1" w14:textId="77777777" w:rsidR="00775E45" w:rsidRPr="00436C43" w:rsidRDefault="00775E45" w:rsidP="00652795">
            <w:pPr>
              <w:pStyle w:val="TableParagraph"/>
              <w:spacing w:before="22"/>
              <w:ind w:left="402" w:right="132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3</w:t>
            </w:r>
          </w:p>
        </w:tc>
      </w:tr>
      <w:tr w:rsidR="00F76D41" w:rsidRPr="00436C43" w14:paraId="44F9200C" w14:textId="77777777" w:rsidTr="00E93FC8">
        <w:trPr>
          <w:trHeight w:val="331"/>
        </w:trPr>
        <w:tc>
          <w:tcPr>
            <w:tcW w:w="13887" w:type="dxa"/>
            <w:gridSpan w:val="3"/>
            <w:vAlign w:val="center"/>
          </w:tcPr>
          <w:p w14:paraId="06B48FA4" w14:textId="7B4A6C8A" w:rsidR="00F76D41" w:rsidRPr="00436C43" w:rsidRDefault="00115CE6" w:rsidP="003A56F1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b/>
                <w:iCs/>
              </w:rPr>
              <w:t>МДК 0</w:t>
            </w:r>
            <w:r w:rsidR="003A56F1">
              <w:rPr>
                <w:b/>
                <w:iCs/>
              </w:rPr>
              <w:t>2</w:t>
            </w:r>
            <w:r w:rsidRPr="00436C43">
              <w:rPr>
                <w:b/>
                <w:iCs/>
              </w:rPr>
              <w:t xml:space="preserve">.01 </w:t>
            </w:r>
            <w:r w:rsidR="00F94472" w:rsidRPr="00F94472">
              <w:rPr>
                <w:b/>
                <w:iCs/>
              </w:rPr>
              <w:t xml:space="preserve">Техника </w:t>
            </w:r>
            <w:r w:rsidR="003A56F1">
              <w:rPr>
                <w:b/>
                <w:iCs/>
              </w:rPr>
              <w:t>шрифтовых</w:t>
            </w:r>
            <w:r w:rsidR="00F94472" w:rsidRPr="00F94472">
              <w:rPr>
                <w:b/>
                <w:iCs/>
              </w:rPr>
              <w:t xml:space="preserve"> работ </w:t>
            </w:r>
            <w:r w:rsidR="000726E6">
              <w:rPr>
                <w:b/>
                <w:iCs/>
              </w:rPr>
              <w:t>в художественном оформлении</w:t>
            </w:r>
          </w:p>
        </w:tc>
        <w:tc>
          <w:tcPr>
            <w:tcW w:w="1701" w:type="dxa"/>
          </w:tcPr>
          <w:p w14:paraId="57F74AB0" w14:textId="672BCE0A" w:rsidR="00F76D41" w:rsidRPr="00436C43" w:rsidRDefault="00706FBE" w:rsidP="001D2659">
            <w:pPr>
              <w:pStyle w:val="TableParagraph"/>
              <w:spacing w:before="22"/>
              <w:ind w:right="28"/>
              <w:jc w:val="center"/>
              <w:rPr>
                <w:b/>
                <w:bCs/>
                <w:iCs/>
                <w:w w:val="99"/>
              </w:rPr>
            </w:pPr>
            <w:r>
              <w:rPr>
                <w:b/>
                <w:bCs/>
                <w:iCs/>
                <w:w w:val="99"/>
              </w:rPr>
              <w:t>85</w:t>
            </w:r>
          </w:p>
        </w:tc>
      </w:tr>
      <w:tr w:rsidR="00270F9D" w:rsidRPr="00436C43" w14:paraId="5AEF5E58" w14:textId="77777777" w:rsidTr="00E93FC8">
        <w:trPr>
          <w:trHeight w:val="331"/>
        </w:trPr>
        <w:tc>
          <w:tcPr>
            <w:tcW w:w="3256" w:type="dxa"/>
            <w:vAlign w:val="center"/>
          </w:tcPr>
          <w:p w14:paraId="28110132" w14:textId="6316577D" w:rsidR="00270F9D" w:rsidRPr="00436C43" w:rsidRDefault="00270F9D" w:rsidP="00270F9D">
            <w:pPr>
              <w:rPr>
                <w:b/>
                <w:iCs/>
              </w:rPr>
            </w:pPr>
            <w:r w:rsidRPr="00436C43">
              <w:rPr>
                <w:b/>
                <w:iCs/>
              </w:rPr>
              <w:t>Введение</w:t>
            </w:r>
          </w:p>
        </w:tc>
        <w:tc>
          <w:tcPr>
            <w:tcW w:w="708" w:type="dxa"/>
          </w:tcPr>
          <w:p w14:paraId="3496ECB2" w14:textId="29B5E4C7" w:rsidR="00270F9D" w:rsidRPr="00436C43" w:rsidRDefault="00270F9D" w:rsidP="00270F9D">
            <w:pPr>
              <w:pStyle w:val="TableParagraph"/>
              <w:spacing w:before="22"/>
              <w:ind w:left="5"/>
              <w:jc w:val="center"/>
              <w:rPr>
                <w:iCs/>
                <w:w w:val="99"/>
              </w:rPr>
            </w:pPr>
            <w:r w:rsidRPr="00436C43">
              <w:rPr>
                <w:iCs/>
                <w:w w:val="99"/>
              </w:rPr>
              <w:t>1.</w:t>
            </w:r>
          </w:p>
        </w:tc>
        <w:tc>
          <w:tcPr>
            <w:tcW w:w="9923" w:type="dxa"/>
          </w:tcPr>
          <w:p w14:paraId="2F67B5E7" w14:textId="4093A4CF" w:rsidR="00270F9D" w:rsidRPr="00436C43" w:rsidRDefault="00270F9D" w:rsidP="000726E6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iCs/>
                <w:color w:val="000000"/>
                <w:shd w:val="clear" w:color="auto" w:fill="FFFFFF"/>
              </w:rPr>
              <w:t>Основные сведения по дисциплине. Цели, задачи.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Правила техники безопасности при выполнении </w:t>
            </w:r>
            <w:r w:rsidR="000726E6">
              <w:rPr>
                <w:iCs/>
                <w:color w:val="000000"/>
                <w:shd w:val="clear" w:color="auto" w:fill="FFFFFF"/>
              </w:rPr>
              <w:t>шрифтовых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работ</w:t>
            </w:r>
            <w:r w:rsidR="00F94472">
              <w:rPr>
                <w:iCs/>
                <w:color w:val="000000"/>
                <w:shd w:val="clear" w:color="auto" w:fill="FFFFFF"/>
              </w:rPr>
              <w:t>.</w:t>
            </w:r>
            <w:r w:rsidR="00F94472" w:rsidRPr="00436C43">
              <w:rPr>
                <w:bCs/>
                <w:iCs/>
              </w:rPr>
              <w:t xml:space="preserve"> Организация рабочего места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38BA377C" w14:textId="6F1CD206" w:rsidR="00270F9D" w:rsidRPr="00436C43" w:rsidRDefault="00270F9D" w:rsidP="00270F9D">
            <w:pPr>
              <w:pStyle w:val="TableParagraph"/>
              <w:spacing w:before="22"/>
              <w:jc w:val="center"/>
              <w:rPr>
                <w:iCs/>
                <w:w w:val="99"/>
              </w:rPr>
            </w:pPr>
            <w:r w:rsidRPr="00436C43">
              <w:rPr>
                <w:b/>
                <w:iCs/>
                <w:w w:val="99"/>
              </w:rPr>
              <w:t>2</w:t>
            </w:r>
          </w:p>
        </w:tc>
      </w:tr>
      <w:tr w:rsidR="00A67195" w:rsidRPr="00436C43" w14:paraId="2B29E8F6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2F5B26A0" w14:textId="17FB8FA2" w:rsidR="00A67195" w:rsidRPr="003B02B4" w:rsidRDefault="00A67195" w:rsidP="003B02B4">
            <w:pPr>
              <w:pStyle w:val="TableParagraph"/>
              <w:spacing w:before="24"/>
              <w:rPr>
                <w:b/>
                <w:iCs/>
              </w:rPr>
            </w:pPr>
            <w:r w:rsidRPr="003B02B4">
              <w:rPr>
                <w:b/>
                <w:iCs/>
              </w:rPr>
              <w:t>Тема 1</w:t>
            </w:r>
            <w:r>
              <w:rPr>
                <w:b/>
                <w:iCs/>
              </w:rPr>
              <w:t>.1</w:t>
            </w:r>
            <w:r w:rsidRPr="003B02B4">
              <w:rPr>
                <w:b/>
                <w:iCs/>
              </w:rPr>
              <w:t xml:space="preserve"> </w:t>
            </w:r>
          </w:p>
          <w:p w14:paraId="0F72E0FC" w14:textId="0DACAFAE" w:rsidR="000726E6" w:rsidRPr="000726E6" w:rsidRDefault="000726E6" w:rsidP="000726E6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0726E6">
              <w:rPr>
                <w:b/>
                <w:iCs/>
              </w:rPr>
              <w:t>Основные</w:t>
            </w:r>
          </w:p>
          <w:p w14:paraId="63D7D194" w14:textId="452DEB67" w:rsidR="00A67195" w:rsidRPr="00436C43" w:rsidRDefault="000726E6" w:rsidP="000726E6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0726E6">
              <w:rPr>
                <w:b/>
                <w:iCs/>
              </w:rPr>
              <w:t>сведения о шрифтах</w:t>
            </w:r>
          </w:p>
        </w:tc>
        <w:tc>
          <w:tcPr>
            <w:tcW w:w="10631" w:type="dxa"/>
            <w:gridSpan w:val="2"/>
          </w:tcPr>
          <w:p w14:paraId="69900CF5" w14:textId="136554CB" w:rsidR="00A67195" w:rsidRPr="00436C43" w:rsidRDefault="00A67195" w:rsidP="00270F9D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564DFCF4" w14:textId="56E688EE" w:rsidR="00A67195" w:rsidRPr="00436C43" w:rsidRDefault="000640AB" w:rsidP="00353BD3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4</w:t>
            </w:r>
          </w:p>
        </w:tc>
      </w:tr>
      <w:tr w:rsidR="00A67195" w:rsidRPr="00436C43" w14:paraId="2870F363" w14:textId="77777777" w:rsidTr="00E93FC8">
        <w:trPr>
          <w:trHeight w:val="414"/>
        </w:trPr>
        <w:tc>
          <w:tcPr>
            <w:tcW w:w="3256" w:type="dxa"/>
            <w:vMerge/>
          </w:tcPr>
          <w:p w14:paraId="01DAF76B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EEB43E6" w14:textId="327B8575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1E2109DD" w14:textId="5FC3D378" w:rsidR="00A67195" w:rsidRPr="00436C43" w:rsidRDefault="000726E6" w:rsidP="000726E6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726E6">
              <w:rPr>
                <w:bCs/>
                <w:iCs/>
              </w:rPr>
              <w:t>Понятие «Шрифт</w:t>
            </w:r>
          </w:p>
        </w:tc>
        <w:tc>
          <w:tcPr>
            <w:tcW w:w="1701" w:type="dxa"/>
            <w:vMerge w:val="restart"/>
            <w:shd w:val="clear" w:color="auto" w:fill="FDE9D9" w:themeFill="accent6" w:themeFillTint="33"/>
          </w:tcPr>
          <w:p w14:paraId="7484218C" w14:textId="159CC0CC" w:rsidR="00A67195" w:rsidRPr="00436C43" w:rsidRDefault="000640AB" w:rsidP="00353BD3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A67195" w:rsidRPr="00436C43" w14:paraId="03F57406" w14:textId="77777777" w:rsidTr="00E93FC8">
        <w:trPr>
          <w:trHeight w:val="414"/>
        </w:trPr>
        <w:tc>
          <w:tcPr>
            <w:tcW w:w="3256" w:type="dxa"/>
            <w:vMerge/>
          </w:tcPr>
          <w:p w14:paraId="20EE2012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A5109D5" w14:textId="3DBE96FA" w:rsidR="00A67195" w:rsidRPr="00436C43" w:rsidRDefault="00A67195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</w:t>
            </w:r>
          </w:p>
        </w:tc>
        <w:tc>
          <w:tcPr>
            <w:tcW w:w="9923" w:type="dxa"/>
          </w:tcPr>
          <w:p w14:paraId="61D784CD" w14:textId="2941E390" w:rsidR="000726E6" w:rsidRPr="000726E6" w:rsidRDefault="000726E6" w:rsidP="000726E6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726E6">
              <w:rPr>
                <w:bCs/>
                <w:iCs/>
              </w:rPr>
              <w:t>История шрифта.</w:t>
            </w:r>
            <w:r>
              <w:rPr>
                <w:bCs/>
                <w:iCs/>
              </w:rPr>
              <w:t xml:space="preserve"> </w:t>
            </w:r>
            <w:r w:rsidRPr="000726E6">
              <w:rPr>
                <w:bCs/>
                <w:iCs/>
              </w:rPr>
              <w:t>История шрифта от глубокой древности до современности Возникновение</w:t>
            </w:r>
          </w:p>
          <w:p w14:paraId="41F33288" w14:textId="240E9C58" w:rsidR="00A67195" w:rsidRPr="00436C43" w:rsidRDefault="000726E6" w:rsidP="000726E6">
            <w:pPr>
              <w:pStyle w:val="TableParagraph"/>
              <w:ind w:left="30"/>
              <w:rPr>
                <w:bCs/>
                <w:iCs/>
              </w:rPr>
            </w:pPr>
            <w:r w:rsidRPr="000726E6">
              <w:rPr>
                <w:bCs/>
                <w:iCs/>
              </w:rPr>
              <w:t>славянской письменности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9E65271" w14:textId="77777777" w:rsidR="00A67195" w:rsidRPr="00436C43" w:rsidRDefault="00A67195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67195" w:rsidRPr="00436C43" w14:paraId="1127AE6C" w14:textId="77777777" w:rsidTr="00E93FC8">
        <w:trPr>
          <w:trHeight w:val="414"/>
        </w:trPr>
        <w:tc>
          <w:tcPr>
            <w:tcW w:w="3256" w:type="dxa"/>
            <w:vMerge/>
          </w:tcPr>
          <w:p w14:paraId="7442B813" w14:textId="77777777" w:rsidR="00A67195" w:rsidRPr="00436C43" w:rsidRDefault="00A67195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1D70FCE7" w14:textId="221783E7" w:rsidR="00A67195" w:rsidRPr="006541FE" w:rsidRDefault="00A67195" w:rsidP="006541FE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6541FE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12A2F899" w14:textId="304A77A3" w:rsidR="00A67195" w:rsidRPr="00657ABA" w:rsidRDefault="00E93FC8" w:rsidP="00270F9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6</w:t>
            </w:r>
          </w:p>
        </w:tc>
      </w:tr>
      <w:tr w:rsidR="00A67195" w:rsidRPr="00436C43" w14:paraId="3E7656A2" w14:textId="77777777" w:rsidTr="00E93FC8">
        <w:trPr>
          <w:trHeight w:val="414"/>
        </w:trPr>
        <w:tc>
          <w:tcPr>
            <w:tcW w:w="3256" w:type="dxa"/>
            <w:vMerge/>
          </w:tcPr>
          <w:p w14:paraId="59822F2D" w14:textId="77777777" w:rsidR="00A67195" w:rsidRPr="00436C43" w:rsidRDefault="00A67195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258B4C7" w14:textId="204A2A28" w:rsidR="00A67195" w:rsidRPr="00436C43" w:rsidRDefault="00A67195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</w:tcPr>
          <w:p w14:paraId="501C1D05" w14:textId="6C3DDFA6" w:rsidR="00A67195" w:rsidRPr="006541FE" w:rsidRDefault="000726E6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726E6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1.</w:t>
            </w:r>
            <w:r w:rsidRPr="000726E6">
              <w:rPr>
                <w:bCs/>
                <w:iCs/>
              </w:rPr>
              <w:t xml:space="preserve"> Композиция на тему: шрифты разных исторических эпох (на выбор)</w:t>
            </w:r>
          </w:p>
        </w:tc>
        <w:tc>
          <w:tcPr>
            <w:tcW w:w="1701" w:type="dxa"/>
            <w:shd w:val="clear" w:color="auto" w:fill="auto"/>
          </w:tcPr>
          <w:p w14:paraId="619223DA" w14:textId="7BCD18ED" w:rsidR="00A67195" w:rsidRPr="00436C43" w:rsidRDefault="00A67195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A67195" w:rsidRPr="00436C43" w14:paraId="3AE10224" w14:textId="77777777" w:rsidTr="00E93FC8">
        <w:trPr>
          <w:trHeight w:val="414"/>
        </w:trPr>
        <w:tc>
          <w:tcPr>
            <w:tcW w:w="3256" w:type="dxa"/>
            <w:vMerge/>
          </w:tcPr>
          <w:p w14:paraId="01D4ED21" w14:textId="77777777" w:rsidR="00A67195" w:rsidRPr="00436C43" w:rsidRDefault="00A67195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099ABF4" w14:textId="583FF2E2" w:rsidR="00A67195" w:rsidRPr="00436C43" w:rsidRDefault="00A67195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</w:tcPr>
          <w:p w14:paraId="0266ACDA" w14:textId="1CB9DAE5" w:rsidR="00A67195" w:rsidRPr="006541FE" w:rsidRDefault="000726E6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0726E6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2.</w:t>
            </w:r>
            <w:r w:rsidRPr="000726E6">
              <w:rPr>
                <w:bCs/>
                <w:iCs/>
              </w:rPr>
              <w:t xml:space="preserve"> Шрифтовая композиция с использованием русских инициалов (буквицы) </w:t>
            </w:r>
          </w:p>
        </w:tc>
        <w:tc>
          <w:tcPr>
            <w:tcW w:w="1701" w:type="dxa"/>
            <w:shd w:val="clear" w:color="auto" w:fill="auto"/>
          </w:tcPr>
          <w:p w14:paraId="3801DF51" w14:textId="6A03970D" w:rsidR="00A67195" w:rsidRPr="00436C43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5250D78F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16A4F6FF" w14:textId="6246981A" w:rsidR="00B03EC2" w:rsidRPr="00B03EC2" w:rsidRDefault="00B03EC2" w:rsidP="00B03EC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B03EC2">
              <w:rPr>
                <w:b/>
                <w:iCs/>
              </w:rPr>
              <w:t>Тема 1.</w:t>
            </w:r>
            <w:r>
              <w:rPr>
                <w:b/>
                <w:iCs/>
              </w:rPr>
              <w:t>2</w:t>
            </w:r>
            <w:r w:rsidRPr="00B03EC2">
              <w:rPr>
                <w:b/>
                <w:iCs/>
              </w:rPr>
              <w:t xml:space="preserve">. </w:t>
            </w:r>
          </w:p>
          <w:p w14:paraId="16F2FE1E" w14:textId="51A45214" w:rsidR="00B03EC2" w:rsidRPr="00436C43" w:rsidRDefault="00B03EC2" w:rsidP="00B03EC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B03EC2">
              <w:rPr>
                <w:b/>
                <w:iCs/>
              </w:rPr>
              <w:t>Анатомия шрифта и элементы знака, структура шрифта</w:t>
            </w:r>
          </w:p>
        </w:tc>
        <w:tc>
          <w:tcPr>
            <w:tcW w:w="10631" w:type="dxa"/>
            <w:gridSpan w:val="2"/>
          </w:tcPr>
          <w:p w14:paraId="6D5A46E9" w14:textId="09121A87" w:rsidR="00B03EC2" w:rsidRPr="000726E6" w:rsidRDefault="00B03EC2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3B5F4E6F" w14:textId="0F4025D7" w:rsidR="00B03EC2" w:rsidRP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 w:rsidRPr="000640AB">
              <w:rPr>
                <w:b/>
                <w:iCs/>
                <w:w w:val="99"/>
              </w:rPr>
              <w:t>8</w:t>
            </w:r>
          </w:p>
        </w:tc>
      </w:tr>
      <w:tr w:rsidR="000640AB" w:rsidRPr="00436C43" w14:paraId="7AEF0CD8" w14:textId="77777777" w:rsidTr="00E93FC8">
        <w:trPr>
          <w:trHeight w:val="414"/>
        </w:trPr>
        <w:tc>
          <w:tcPr>
            <w:tcW w:w="3256" w:type="dxa"/>
            <w:vMerge/>
          </w:tcPr>
          <w:p w14:paraId="4F46A773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492B5E7" w14:textId="338AC0C6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</w:tcPr>
          <w:p w14:paraId="6B593FF3" w14:textId="7E557492" w:rsidR="000640AB" w:rsidRPr="00B03EC2" w:rsidRDefault="000640AB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Анатомия шрифта и элементы знака.</w:t>
            </w:r>
          </w:p>
        </w:tc>
        <w:tc>
          <w:tcPr>
            <w:tcW w:w="1701" w:type="dxa"/>
            <w:vMerge w:val="restart"/>
            <w:shd w:val="clear" w:color="auto" w:fill="FDE9D9" w:themeFill="accent6" w:themeFillTint="33"/>
          </w:tcPr>
          <w:p w14:paraId="59F72FBB" w14:textId="296E8063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8</w:t>
            </w:r>
          </w:p>
        </w:tc>
      </w:tr>
      <w:tr w:rsidR="000640AB" w:rsidRPr="00436C43" w14:paraId="02DBBEA6" w14:textId="77777777" w:rsidTr="00E93FC8">
        <w:trPr>
          <w:trHeight w:val="414"/>
        </w:trPr>
        <w:tc>
          <w:tcPr>
            <w:tcW w:w="3256" w:type="dxa"/>
            <w:vMerge/>
          </w:tcPr>
          <w:p w14:paraId="610BB228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8BE8213" w14:textId="6D1231C3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</w:tcPr>
          <w:p w14:paraId="5F90C8B3" w14:textId="6206A23C" w:rsidR="000640AB" w:rsidRPr="000726E6" w:rsidRDefault="000640AB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Cs/>
                <w:iCs/>
              </w:rPr>
              <w:t>Понятия структуры шрифта: «кегль», интерлиньяж, «трекинг», «кернинг», «хинты», «гарнитура»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507064E6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5E2A1484" w14:textId="77777777" w:rsidTr="00E93FC8">
        <w:trPr>
          <w:trHeight w:val="414"/>
        </w:trPr>
        <w:tc>
          <w:tcPr>
            <w:tcW w:w="3256" w:type="dxa"/>
            <w:vMerge/>
          </w:tcPr>
          <w:p w14:paraId="6CDF4F69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DF66169" w14:textId="6E0BEAC4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0003D323" w14:textId="0D498174" w:rsidR="000640AB" w:rsidRPr="000726E6" w:rsidRDefault="000640AB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Cs/>
                <w:iCs/>
              </w:rPr>
              <w:t xml:space="preserve">Гарнитура шрифта. Прописные, строчные буквы, цифры, знаки препинания, специальные символы 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DC79EF6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0AC41C59" w14:textId="77777777" w:rsidTr="00E93FC8">
        <w:trPr>
          <w:trHeight w:val="414"/>
        </w:trPr>
        <w:tc>
          <w:tcPr>
            <w:tcW w:w="3256" w:type="dxa"/>
            <w:vMerge/>
          </w:tcPr>
          <w:p w14:paraId="010CF99C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9D0846D" w14:textId="5A3A54D1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</w:tcPr>
          <w:p w14:paraId="7F75479E" w14:textId="0E4B336B" w:rsidR="000640AB" w:rsidRPr="000726E6" w:rsidRDefault="000640AB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Cs/>
                <w:iCs/>
              </w:rPr>
              <w:t xml:space="preserve">Конструкция гарнитуры 4 группы: прямые знаки, крупные или полужирные, знаки с диагональными  штрихами, знаки с округлыми элементами 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5149796D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199C5C06" w14:textId="77777777" w:rsidTr="00E93FC8">
        <w:trPr>
          <w:trHeight w:val="414"/>
        </w:trPr>
        <w:tc>
          <w:tcPr>
            <w:tcW w:w="3256" w:type="dxa"/>
            <w:vMerge/>
          </w:tcPr>
          <w:p w14:paraId="08AFB6CD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58048680" w14:textId="77777777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</w:p>
        </w:tc>
        <w:tc>
          <w:tcPr>
            <w:tcW w:w="9923" w:type="dxa"/>
          </w:tcPr>
          <w:p w14:paraId="40A8C6E6" w14:textId="6200C108" w:rsidR="000640AB" w:rsidRPr="000726E6" w:rsidRDefault="000640AB" w:rsidP="000640AB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Cs/>
                <w:iCs/>
              </w:rPr>
              <w:t>Акценты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5E33CB3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B03EC2" w:rsidRPr="00436C43" w14:paraId="6FC4A60A" w14:textId="77777777" w:rsidTr="00E93FC8">
        <w:trPr>
          <w:trHeight w:val="414"/>
        </w:trPr>
        <w:tc>
          <w:tcPr>
            <w:tcW w:w="3256" w:type="dxa"/>
            <w:vMerge/>
          </w:tcPr>
          <w:p w14:paraId="1F14438D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577F8A39" w14:textId="53F9B422" w:rsidR="00B03EC2" w:rsidRPr="000726E6" w:rsidRDefault="00B03EC2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52E67FE0" w14:textId="605C4BBA" w:rsidR="00B03EC2" w:rsidRPr="00E93FC8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 w:rsidRPr="00E93FC8">
              <w:rPr>
                <w:b/>
                <w:iCs/>
                <w:w w:val="99"/>
              </w:rPr>
              <w:t>4</w:t>
            </w:r>
          </w:p>
        </w:tc>
      </w:tr>
      <w:tr w:rsidR="00B03EC2" w:rsidRPr="00436C43" w14:paraId="0BCE4416" w14:textId="77777777" w:rsidTr="00E93FC8">
        <w:trPr>
          <w:trHeight w:val="414"/>
        </w:trPr>
        <w:tc>
          <w:tcPr>
            <w:tcW w:w="3256" w:type="dxa"/>
            <w:vMerge/>
          </w:tcPr>
          <w:p w14:paraId="3E2D1E3F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3EE2C9A" w14:textId="4DCB6A0B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</w:tcPr>
          <w:p w14:paraId="4332085B" w14:textId="7310FC79" w:rsidR="00B03EC2" w:rsidRPr="000726E6" w:rsidRDefault="00B03EC2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3</w:t>
            </w:r>
            <w:r w:rsidRPr="00B03EC2">
              <w:rPr>
                <w:b/>
                <w:bCs/>
                <w:iCs/>
              </w:rPr>
              <w:t xml:space="preserve">. </w:t>
            </w:r>
            <w:r w:rsidRPr="00B03EC2">
              <w:rPr>
                <w:bCs/>
                <w:iCs/>
              </w:rPr>
              <w:t>Анатомия шрифта и элементы знака</w:t>
            </w:r>
          </w:p>
        </w:tc>
        <w:tc>
          <w:tcPr>
            <w:tcW w:w="1701" w:type="dxa"/>
            <w:shd w:val="clear" w:color="auto" w:fill="auto"/>
          </w:tcPr>
          <w:p w14:paraId="717760EC" w14:textId="2DA9A644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61F08B4A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68A248D9" w14:textId="7BBDA8BB" w:rsidR="00B03EC2" w:rsidRPr="00B03EC2" w:rsidRDefault="00B03EC2" w:rsidP="00B03EC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B03EC2">
              <w:rPr>
                <w:b/>
                <w:iCs/>
              </w:rPr>
              <w:t>Тема 1.</w:t>
            </w:r>
            <w:r>
              <w:rPr>
                <w:b/>
                <w:iCs/>
              </w:rPr>
              <w:t>3</w:t>
            </w:r>
            <w:r w:rsidRPr="00B03EC2">
              <w:rPr>
                <w:b/>
                <w:iCs/>
              </w:rPr>
              <w:t xml:space="preserve">. </w:t>
            </w:r>
          </w:p>
          <w:p w14:paraId="04BC4A44" w14:textId="34D1A445" w:rsidR="00B03EC2" w:rsidRPr="00436C43" w:rsidRDefault="00B03EC2" w:rsidP="00B03EC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B03EC2">
              <w:rPr>
                <w:b/>
                <w:iCs/>
              </w:rPr>
              <w:t>Классификация шрифтов</w:t>
            </w:r>
          </w:p>
        </w:tc>
        <w:tc>
          <w:tcPr>
            <w:tcW w:w="10631" w:type="dxa"/>
            <w:gridSpan w:val="2"/>
            <w:tcBorders>
              <w:bottom w:val="single" w:sz="4" w:space="0" w:color="auto"/>
            </w:tcBorders>
          </w:tcPr>
          <w:p w14:paraId="47DD0E15" w14:textId="22F8BE15" w:rsidR="00B03EC2" w:rsidRPr="000726E6" w:rsidRDefault="00B03EC2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06721732" w14:textId="6E2B72E1" w:rsidR="00B03EC2" w:rsidRP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10</w:t>
            </w:r>
          </w:p>
        </w:tc>
      </w:tr>
      <w:tr w:rsidR="000640AB" w:rsidRPr="00436C43" w14:paraId="58AC0045" w14:textId="77777777" w:rsidTr="00E93FC8">
        <w:trPr>
          <w:trHeight w:val="414"/>
        </w:trPr>
        <w:tc>
          <w:tcPr>
            <w:tcW w:w="3256" w:type="dxa"/>
            <w:vMerge/>
          </w:tcPr>
          <w:p w14:paraId="549DE484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817B" w14:textId="0B0D0045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A3E" w14:textId="7E7D2002" w:rsidR="000640AB" w:rsidRPr="00B03EC2" w:rsidRDefault="000640AB" w:rsidP="00B03EC2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Типы шрифтов, разделение их на категории с точки зрения дизайна и назначения.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7796F35" w14:textId="2AC0BC0C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10</w:t>
            </w:r>
          </w:p>
        </w:tc>
      </w:tr>
      <w:tr w:rsidR="000640AB" w:rsidRPr="00436C43" w14:paraId="177818A4" w14:textId="77777777" w:rsidTr="00E93FC8">
        <w:trPr>
          <w:trHeight w:val="414"/>
        </w:trPr>
        <w:tc>
          <w:tcPr>
            <w:tcW w:w="3256" w:type="dxa"/>
            <w:vMerge/>
          </w:tcPr>
          <w:p w14:paraId="582177EC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7028755" w14:textId="0CD00C45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14:paraId="570E7F40" w14:textId="4DC6BC29" w:rsidR="000640AB" w:rsidRPr="00B03EC2" w:rsidRDefault="000640AB" w:rsidP="000640AB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Типы шрифтов в зависимости от техники исполнения: рукописный, рисованный и наборный.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62349D01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18028401" w14:textId="77777777" w:rsidTr="00E93FC8">
        <w:trPr>
          <w:trHeight w:val="414"/>
        </w:trPr>
        <w:tc>
          <w:tcPr>
            <w:tcW w:w="3256" w:type="dxa"/>
            <w:vMerge/>
          </w:tcPr>
          <w:p w14:paraId="6426F926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6310584" w14:textId="24736532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14:paraId="61AD6335" w14:textId="5C2D3ED2" w:rsidR="000640AB" w:rsidRPr="00B03EC2" w:rsidRDefault="000640AB" w:rsidP="000640AB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Группы шрифтов в соответствии с назначением: текстовые, титульные, акцидентные.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3C3C251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6504B9C6" w14:textId="77777777" w:rsidTr="00E93FC8">
        <w:trPr>
          <w:trHeight w:val="414"/>
        </w:trPr>
        <w:tc>
          <w:tcPr>
            <w:tcW w:w="3256" w:type="dxa"/>
            <w:vMerge/>
          </w:tcPr>
          <w:p w14:paraId="4F5ABD0D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7138824" w14:textId="79FDF67E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14:paraId="735AC6E9" w14:textId="4ECFD488" w:rsidR="000640AB" w:rsidRPr="00B03EC2" w:rsidRDefault="000640AB" w:rsidP="000640AB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Виды шрифтов в зависимости от начертания: антиква, гротеск, декоративные, альтернативные, рукописные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C8DBFD1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39B3EF2C" w14:textId="77777777" w:rsidTr="00E93FC8">
        <w:trPr>
          <w:trHeight w:val="414"/>
        </w:trPr>
        <w:tc>
          <w:tcPr>
            <w:tcW w:w="3256" w:type="dxa"/>
            <w:vMerge/>
          </w:tcPr>
          <w:p w14:paraId="66482845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93DD334" w14:textId="1EE63CFB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14:paraId="53DC608F" w14:textId="161941DF" w:rsidR="000640AB" w:rsidRPr="00B03EC2" w:rsidRDefault="000640AB" w:rsidP="000640AB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Типы шрифтов в современной компьютерной технологии: растровые, векторные, контурные.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487132BA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0640AB" w:rsidRPr="00436C43" w14:paraId="5D0A1D95" w14:textId="77777777" w:rsidTr="00E93FC8">
        <w:trPr>
          <w:trHeight w:val="414"/>
        </w:trPr>
        <w:tc>
          <w:tcPr>
            <w:tcW w:w="3256" w:type="dxa"/>
            <w:vMerge/>
          </w:tcPr>
          <w:p w14:paraId="04FBA187" w14:textId="77777777" w:rsidR="000640AB" w:rsidRPr="00436C43" w:rsidRDefault="000640AB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47065C0" w14:textId="01BE30BF" w:rsidR="000640AB" w:rsidRDefault="000640AB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14:paraId="26FC48F3" w14:textId="54D6644D" w:rsidR="000640AB" w:rsidRPr="00B03EC2" w:rsidRDefault="000640AB" w:rsidP="00B03EC2">
            <w:pPr>
              <w:pStyle w:val="TableParagraph"/>
              <w:ind w:left="30"/>
              <w:rPr>
                <w:bCs/>
                <w:iCs/>
              </w:rPr>
            </w:pPr>
            <w:r w:rsidRPr="00B03EC2">
              <w:rPr>
                <w:bCs/>
                <w:iCs/>
              </w:rPr>
              <w:t>Характеристики шрифта: насыщенность, наклон, пропорциональность.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37874FB8" w14:textId="77777777" w:rsidR="000640AB" w:rsidRDefault="000640AB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B03EC2" w:rsidRPr="00E93FC8" w14:paraId="44225C35" w14:textId="77777777" w:rsidTr="00E93FC8">
        <w:trPr>
          <w:trHeight w:val="414"/>
        </w:trPr>
        <w:tc>
          <w:tcPr>
            <w:tcW w:w="3256" w:type="dxa"/>
            <w:vMerge/>
          </w:tcPr>
          <w:p w14:paraId="78491124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3DC3C513" w14:textId="4EC9726B" w:rsidR="00B03EC2" w:rsidRPr="000726E6" w:rsidRDefault="00B03EC2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1A6C3462" w14:textId="2B2E6371" w:rsidR="00B03EC2" w:rsidRPr="00E93FC8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 w:rsidRPr="00E93FC8">
              <w:rPr>
                <w:b/>
                <w:iCs/>
                <w:w w:val="99"/>
              </w:rPr>
              <w:t>24</w:t>
            </w:r>
          </w:p>
        </w:tc>
      </w:tr>
      <w:tr w:rsidR="00B03EC2" w:rsidRPr="00436C43" w14:paraId="191EE7D0" w14:textId="77777777" w:rsidTr="00E93FC8">
        <w:trPr>
          <w:trHeight w:val="414"/>
        </w:trPr>
        <w:tc>
          <w:tcPr>
            <w:tcW w:w="3256" w:type="dxa"/>
            <w:vMerge/>
          </w:tcPr>
          <w:p w14:paraId="2FCE9007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227834F6" w14:textId="3A95BB2E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</w:tcPr>
          <w:p w14:paraId="789481BA" w14:textId="3767295E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 4.</w:t>
            </w:r>
            <w:r w:rsidRPr="00B03EC2">
              <w:rPr>
                <w:bCs/>
                <w:iCs/>
              </w:rPr>
              <w:t>Чертежный шрифт</w:t>
            </w:r>
          </w:p>
        </w:tc>
        <w:tc>
          <w:tcPr>
            <w:tcW w:w="1701" w:type="dxa"/>
            <w:shd w:val="clear" w:color="auto" w:fill="auto"/>
          </w:tcPr>
          <w:p w14:paraId="7441BDE5" w14:textId="4AD4EED7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3D705FE4" w14:textId="77777777" w:rsidTr="00E93FC8">
        <w:trPr>
          <w:trHeight w:val="414"/>
        </w:trPr>
        <w:tc>
          <w:tcPr>
            <w:tcW w:w="3256" w:type="dxa"/>
            <w:vMerge/>
          </w:tcPr>
          <w:p w14:paraId="1821F715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A10A8B5" w14:textId="1D3AB618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</w:tcPr>
          <w:p w14:paraId="1C251DEB" w14:textId="2FDA0C33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>5.</w:t>
            </w:r>
            <w:r w:rsidRPr="00B03EC2">
              <w:rPr>
                <w:bCs/>
                <w:iCs/>
              </w:rPr>
              <w:t>Рубленые шрифты</w:t>
            </w:r>
          </w:p>
        </w:tc>
        <w:tc>
          <w:tcPr>
            <w:tcW w:w="1701" w:type="dxa"/>
            <w:shd w:val="clear" w:color="auto" w:fill="auto"/>
          </w:tcPr>
          <w:p w14:paraId="56F98501" w14:textId="65DB9248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4AB16852" w14:textId="77777777" w:rsidTr="00E93FC8">
        <w:trPr>
          <w:trHeight w:val="414"/>
        </w:trPr>
        <w:tc>
          <w:tcPr>
            <w:tcW w:w="3256" w:type="dxa"/>
            <w:vMerge/>
          </w:tcPr>
          <w:p w14:paraId="0D9C8BD0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9AC5499" w14:textId="70687D26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73364799" w14:textId="488C1FB1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.6 </w:t>
            </w:r>
            <w:r w:rsidRPr="00B03EC2">
              <w:rPr>
                <w:bCs/>
                <w:iCs/>
              </w:rPr>
              <w:t>Шрифты с засечками</w:t>
            </w:r>
          </w:p>
        </w:tc>
        <w:tc>
          <w:tcPr>
            <w:tcW w:w="1701" w:type="dxa"/>
            <w:shd w:val="clear" w:color="auto" w:fill="auto"/>
          </w:tcPr>
          <w:p w14:paraId="0465A681" w14:textId="3387CEBD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6605D741" w14:textId="77777777" w:rsidTr="00E93FC8">
        <w:trPr>
          <w:trHeight w:val="414"/>
        </w:trPr>
        <w:tc>
          <w:tcPr>
            <w:tcW w:w="3256" w:type="dxa"/>
            <w:vMerge/>
          </w:tcPr>
          <w:p w14:paraId="64F18117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FF24BD0" w14:textId="7396111D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</w:tcPr>
          <w:p w14:paraId="2D533917" w14:textId="59350F6A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 7. </w:t>
            </w:r>
            <w:r w:rsidRPr="00B03EC2">
              <w:rPr>
                <w:bCs/>
                <w:iCs/>
              </w:rPr>
              <w:t>Рукописные шрифты</w:t>
            </w:r>
          </w:p>
        </w:tc>
        <w:tc>
          <w:tcPr>
            <w:tcW w:w="1701" w:type="dxa"/>
            <w:shd w:val="clear" w:color="auto" w:fill="auto"/>
          </w:tcPr>
          <w:p w14:paraId="6CC1E89E" w14:textId="7C1308CA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09F7FFEE" w14:textId="77777777" w:rsidTr="00E93FC8">
        <w:trPr>
          <w:trHeight w:val="414"/>
        </w:trPr>
        <w:tc>
          <w:tcPr>
            <w:tcW w:w="3256" w:type="dxa"/>
            <w:vMerge/>
          </w:tcPr>
          <w:p w14:paraId="3D634234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23EFAB8B" w14:textId="5F1B7E8B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</w:tcPr>
          <w:p w14:paraId="3C94C77E" w14:textId="34611E75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8. </w:t>
            </w:r>
            <w:r w:rsidRPr="00B03EC2">
              <w:rPr>
                <w:bCs/>
                <w:iCs/>
              </w:rPr>
              <w:t>Машинописные шрифты</w:t>
            </w:r>
          </w:p>
        </w:tc>
        <w:tc>
          <w:tcPr>
            <w:tcW w:w="1701" w:type="dxa"/>
            <w:shd w:val="clear" w:color="auto" w:fill="auto"/>
          </w:tcPr>
          <w:p w14:paraId="32B5F801" w14:textId="01452F50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B03EC2" w:rsidRPr="00436C43" w14:paraId="3DAE3C09" w14:textId="77777777" w:rsidTr="00E93FC8">
        <w:trPr>
          <w:trHeight w:val="414"/>
        </w:trPr>
        <w:tc>
          <w:tcPr>
            <w:tcW w:w="3256" w:type="dxa"/>
            <w:vMerge/>
          </w:tcPr>
          <w:p w14:paraId="4FBBDF75" w14:textId="77777777" w:rsidR="00B03EC2" w:rsidRPr="00436C43" w:rsidRDefault="00B03EC2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5787347" w14:textId="3CD281D3" w:rsidR="00B03EC2" w:rsidRDefault="00B03EC2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9923" w:type="dxa"/>
          </w:tcPr>
          <w:p w14:paraId="28EB5A96" w14:textId="3C87A36F" w:rsidR="00B03EC2" w:rsidRPr="00B03EC2" w:rsidRDefault="00B03EC2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B03EC2">
              <w:rPr>
                <w:b/>
                <w:bCs/>
                <w:iCs/>
              </w:rPr>
              <w:t>Практическое занятие №</w:t>
            </w:r>
            <w:r>
              <w:rPr>
                <w:b/>
                <w:bCs/>
                <w:iCs/>
              </w:rPr>
              <w:t xml:space="preserve">9. </w:t>
            </w:r>
            <w:r w:rsidRPr="00B03EC2">
              <w:rPr>
                <w:bCs/>
                <w:iCs/>
              </w:rPr>
              <w:t>Декоративные шрифты</w:t>
            </w:r>
          </w:p>
        </w:tc>
        <w:tc>
          <w:tcPr>
            <w:tcW w:w="1701" w:type="dxa"/>
            <w:shd w:val="clear" w:color="auto" w:fill="auto"/>
          </w:tcPr>
          <w:p w14:paraId="67FF06A1" w14:textId="5634C257" w:rsidR="00B03EC2" w:rsidRDefault="00E93FC8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353BD3" w:rsidRPr="00436C43" w14:paraId="759FFCB0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7CF8EFEB" w14:textId="08343BDF" w:rsidR="00353BD3" w:rsidRDefault="00353BD3" w:rsidP="000A1367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6541FE">
              <w:rPr>
                <w:b/>
                <w:iCs/>
              </w:rPr>
              <w:t>Тема 1.</w:t>
            </w:r>
            <w:r w:rsidR="00155DB2">
              <w:rPr>
                <w:b/>
                <w:iCs/>
              </w:rPr>
              <w:t>4</w:t>
            </w:r>
            <w:r w:rsidRPr="006541FE">
              <w:rPr>
                <w:b/>
                <w:iCs/>
              </w:rPr>
              <w:t xml:space="preserve">. </w:t>
            </w:r>
          </w:p>
          <w:p w14:paraId="7CAE6864" w14:textId="72EC00CE" w:rsidR="00353BD3" w:rsidRPr="00436C43" w:rsidRDefault="00155DB2" w:rsidP="000A1367">
            <w:pPr>
              <w:pStyle w:val="TableParagraph"/>
              <w:spacing w:before="24"/>
              <w:ind w:left="28"/>
              <w:rPr>
                <w:bCs/>
                <w:iCs/>
              </w:rPr>
            </w:pPr>
            <w:r w:rsidRPr="00155DB2">
              <w:rPr>
                <w:b/>
                <w:iCs/>
              </w:rPr>
              <w:t>Шрифтовые трафареты</w:t>
            </w:r>
          </w:p>
        </w:tc>
        <w:tc>
          <w:tcPr>
            <w:tcW w:w="10631" w:type="dxa"/>
            <w:gridSpan w:val="2"/>
          </w:tcPr>
          <w:p w14:paraId="49E7BB2A" w14:textId="1759A2F5" w:rsidR="00353BD3" w:rsidRPr="00436C43" w:rsidRDefault="00353BD3" w:rsidP="00124B2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5A041764" w14:textId="191D0515" w:rsidR="00353BD3" w:rsidRPr="00436C43" w:rsidRDefault="000640AB" w:rsidP="00124B2D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2</w:t>
            </w:r>
          </w:p>
        </w:tc>
      </w:tr>
      <w:tr w:rsidR="00353BD3" w:rsidRPr="00436C43" w14:paraId="2F38FF41" w14:textId="77777777" w:rsidTr="00E93FC8">
        <w:trPr>
          <w:trHeight w:val="414"/>
        </w:trPr>
        <w:tc>
          <w:tcPr>
            <w:tcW w:w="3256" w:type="dxa"/>
            <w:vMerge/>
          </w:tcPr>
          <w:p w14:paraId="15ADF103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558B068" w14:textId="33FAE580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25766C09" w14:textId="4632637A" w:rsidR="00353BD3" w:rsidRPr="00E5793F" w:rsidRDefault="00155DB2" w:rsidP="00155DB2">
            <w:pPr>
              <w:pStyle w:val="TableParagraph"/>
              <w:spacing w:before="24"/>
              <w:ind w:left="30"/>
              <w:rPr>
                <w:bCs/>
                <w:iCs/>
                <w:color w:val="FF0000"/>
              </w:rPr>
            </w:pPr>
            <w:r w:rsidRPr="00155DB2">
              <w:rPr>
                <w:bCs/>
                <w:iCs/>
              </w:rPr>
              <w:t>Трафареты и шаблоны. Виды и назначение трафаретов. Последовательность выполнения трафарета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4B1B557C" w14:textId="0958A995" w:rsidR="00353BD3" w:rsidRPr="00436C43" w:rsidRDefault="000640AB" w:rsidP="00124B2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353BD3" w:rsidRPr="00436C43" w14:paraId="049EA9CC" w14:textId="77777777" w:rsidTr="00E93FC8">
        <w:trPr>
          <w:trHeight w:val="414"/>
        </w:trPr>
        <w:tc>
          <w:tcPr>
            <w:tcW w:w="3256" w:type="dxa"/>
            <w:vMerge/>
          </w:tcPr>
          <w:p w14:paraId="6C20F22B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46F7506F" w14:textId="5F8BED31" w:rsidR="00353BD3" w:rsidRPr="00155DB2" w:rsidRDefault="00353BD3" w:rsidP="00124B2D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155DB2">
              <w:rPr>
                <w:b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18D5930F" w14:textId="27BEFBA5" w:rsidR="00353BD3" w:rsidRPr="00436C43" w:rsidRDefault="00E93FC8" w:rsidP="00353BD3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8</w:t>
            </w:r>
          </w:p>
        </w:tc>
      </w:tr>
      <w:tr w:rsidR="00353BD3" w:rsidRPr="00436C43" w14:paraId="1257C7C8" w14:textId="77777777" w:rsidTr="00E93FC8">
        <w:trPr>
          <w:trHeight w:val="414"/>
        </w:trPr>
        <w:tc>
          <w:tcPr>
            <w:tcW w:w="3256" w:type="dxa"/>
            <w:vMerge/>
          </w:tcPr>
          <w:p w14:paraId="55E49B13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BF24950" w14:textId="230F8A73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3E1E08EF" w14:textId="40DE249C" w:rsidR="00353BD3" w:rsidRPr="00155DB2" w:rsidRDefault="00353BD3" w:rsidP="00E93FC8">
            <w:pPr>
              <w:pStyle w:val="TableParagraph"/>
              <w:spacing w:before="24"/>
              <w:ind w:left="30"/>
              <w:rPr>
                <w:iCs/>
              </w:rPr>
            </w:pPr>
            <w:r w:rsidRPr="00155DB2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 w:rsidRPr="00155DB2">
              <w:rPr>
                <w:rFonts w:eastAsia="Calibri"/>
                <w:b/>
                <w:iCs/>
                <w:lang w:eastAsia="en-US" w:bidi="ar-SA"/>
              </w:rPr>
              <w:t>1</w:t>
            </w:r>
            <w:r w:rsidR="00E93FC8">
              <w:rPr>
                <w:rFonts w:eastAsia="Calibri"/>
                <w:b/>
                <w:iCs/>
                <w:lang w:eastAsia="en-US" w:bidi="ar-SA"/>
              </w:rPr>
              <w:t>0</w:t>
            </w:r>
            <w:r w:rsidRPr="00155DB2">
              <w:rPr>
                <w:rFonts w:eastAsia="Calibri"/>
                <w:b/>
                <w:iCs/>
                <w:lang w:eastAsia="en-US" w:bidi="ar-SA"/>
              </w:rPr>
              <w:t>.</w:t>
            </w:r>
            <w:r w:rsidRPr="00155DB2">
              <w:rPr>
                <w:rFonts w:eastAsia="Calibri"/>
                <w:iCs/>
                <w:lang w:eastAsia="en-US" w:bidi="ar-SA"/>
              </w:rPr>
              <w:t xml:space="preserve"> </w:t>
            </w:r>
            <w:r w:rsidR="00155DB2" w:rsidRPr="00155DB2">
              <w:t xml:space="preserve"> </w:t>
            </w:r>
            <w:r w:rsidR="00155DB2" w:rsidRPr="00155DB2">
              <w:rPr>
                <w:rFonts w:eastAsia="Calibri"/>
                <w:iCs/>
                <w:lang w:eastAsia="en-US" w:bidi="ar-SA"/>
              </w:rPr>
              <w:t>Трафарет и шаблоны из бумаги (текстовый)</w:t>
            </w:r>
          </w:p>
        </w:tc>
        <w:tc>
          <w:tcPr>
            <w:tcW w:w="1701" w:type="dxa"/>
            <w:shd w:val="clear" w:color="auto" w:fill="FFFFFF" w:themeFill="background1"/>
          </w:tcPr>
          <w:p w14:paraId="21499B48" w14:textId="4FD21448" w:rsidR="00353BD3" w:rsidRPr="00436C43" w:rsidRDefault="00E93FC8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353BD3" w:rsidRPr="00436C43" w14:paraId="10493962" w14:textId="77777777" w:rsidTr="00E93FC8">
        <w:trPr>
          <w:trHeight w:val="414"/>
        </w:trPr>
        <w:tc>
          <w:tcPr>
            <w:tcW w:w="3256" w:type="dxa"/>
            <w:vMerge/>
          </w:tcPr>
          <w:p w14:paraId="4C97F03D" w14:textId="77777777" w:rsidR="00353BD3" w:rsidRPr="00436C43" w:rsidRDefault="00353BD3" w:rsidP="00124B2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94DFC28" w14:textId="5D7CF129" w:rsidR="00353BD3" w:rsidRPr="00436C43" w:rsidRDefault="00353BD3" w:rsidP="00124B2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2.</w:t>
            </w:r>
          </w:p>
        </w:tc>
        <w:tc>
          <w:tcPr>
            <w:tcW w:w="9923" w:type="dxa"/>
          </w:tcPr>
          <w:p w14:paraId="7BE830EB" w14:textId="2179998F" w:rsidR="00353BD3" w:rsidRPr="00436C43" w:rsidRDefault="00353BD3" w:rsidP="00E93FC8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 w:rsidR="00A67195">
              <w:rPr>
                <w:rFonts w:eastAsia="Calibri"/>
                <w:b/>
                <w:iCs/>
                <w:lang w:eastAsia="en-US" w:bidi="ar-SA"/>
              </w:rPr>
              <w:t>1</w:t>
            </w:r>
            <w:r w:rsidR="00E93FC8">
              <w:rPr>
                <w:rFonts w:eastAsia="Calibri"/>
                <w:b/>
                <w:iCs/>
                <w:lang w:eastAsia="en-US" w:bidi="ar-SA"/>
              </w:rPr>
              <w:t>1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>.</w:t>
            </w:r>
            <w:r w:rsidRPr="00436C43">
              <w:rPr>
                <w:rFonts w:eastAsia="Calibri"/>
                <w:iCs/>
                <w:lang w:eastAsia="en-US" w:bidi="ar-SA"/>
              </w:rPr>
              <w:t xml:space="preserve"> </w:t>
            </w:r>
            <w:r w:rsidR="00155DB2">
              <w:t xml:space="preserve"> </w:t>
            </w:r>
            <w:r w:rsidR="00155DB2">
              <w:rPr>
                <w:rFonts w:eastAsia="Calibri"/>
                <w:iCs/>
                <w:lang w:eastAsia="en-US" w:bidi="ar-SA"/>
              </w:rPr>
              <w:t>Т</w:t>
            </w:r>
            <w:r w:rsidR="00155DB2" w:rsidRPr="00155DB2">
              <w:rPr>
                <w:rFonts w:eastAsia="Calibri"/>
                <w:iCs/>
                <w:lang w:eastAsia="en-US" w:bidi="ar-SA"/>
              </w:rPr>
              <w:t>рафарет текстово-графический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15A9A2A2" w14:textId="4960F5B5" w:rsidR="00353BD3" w:rsidRPr="00436C43" w:rsidRDefault="00E93FC8" w:rsidP="00124B2D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0640AB" w:rsidRPr="00436C43" w14:paraId="0772D25F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656B74FF" w14:textId="39C0881D" w:rsidR="000640AB" w:rsidRPr="00155DB2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155DB2">
              <w:rPr>
                <w:b/>
                <w:iCs/>
              </w:rPr>
              <w:t>Тема 1.</w:t>
            </w:r>
            <w:r>
              <w:rPr>
                <w:b/>
                <w:iCs/>
              </w:rPr>
              <w:t>5</w:t>
            </w:r>
            <w:r w:rsidRPr="00155DB2">
              <w:rPr>
                <w:b/>
                <w:iCs/>
              </w:rPr>
              <w:t xml:space="preserve">. </w:t>
            </w:r>
          </w:p>
          <w:p w14:paraId="03A8ED0D" w14:textId="66744C2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155DB2">
              <w:rPr>
                <w:b/>
                <w:iCs/>
              </w:rPr>
              <w:t>Шрифт в рекламе и на плакате</w:t>
            </w:r>
          </w:p>
        </w:tc>
        <w:tc>
          <w:tcPr>
            <w:tcW w:w="10631" w:type="dxa"/>
            <w:gridSpan w:val="2"/>
          </w:tcPr>
          <w:p w14:paraId="072FA77C" w14:textId="5BDDD9EF" w:rsidR="000640AB" w:rsidRPr="00353BD3" w:rsidRDefault="000640AB" w:rsidP="00353BD3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rPr>
                <w:rFonts w:eastAsia="Calibri"/>
                <w:b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4A38FDF1" w14:textId="1F846658" w:rsidR="000640AB" w:rsidRPr="000640AB" w:rsidRDefault="000640AB" w:rsidP="00124B2D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4</w:t>
            </w:r>
          </w:p>
        </w:tc>
      </w:tr>
      <w:tr w:rsidR="000640AB" w:rsidRPr="00436C43" w14:paraId="2A9098DF" w14:textId="77777777" w:rsidTr="00E93FC8">
        <w:trPr>
          <w:trHeight w:val="414"/>
        </w:trPr>
        <w:tc>
          <w:tcPr>
            <w:tcW w:w="3256" w:type="dxa"/>
            <w:vMerge/>
          </w:tcPr>
          <w:p w14:paraId="593B28F3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4D9EE405" w14:textId="5C24A78B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1.</w:t>
            </w:r>
          </w:p>
        </w:tc>
        <w:tc>
          <w:tcPr>
            <w:tcW w:w="9923" w:type="dxa"/>
            <w:shd w:val="clear" w:color="auto" w:fill="auto"/>
          </w:tcPr>
          <w:p w14:paraId="639E6350" w14:textId="053C785C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 xml:space="preserve">Основные требования к шрифту в рекламе и наглядной агитации. </w:t>
            </w:r>
          </w:p>
        </w:tc>
        <w:tc>
          <w:tcPr>
            <w:tcW w:w="1701" w:type="dxa"/>
            <w:vMerge w:val="restart"/>
            <w:shd w:val="clear" w:color="auto" w:fill="FDE9D9" w:themeFill="accent6" w:themeFillTint="33"/>
          </w:tcPr>
          <w:p w14:paraId="4E54E98D" w14:textId="0B01933B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0640AB" w:rsidRPr="00436C43" w14:paraId="074C2AE5" w14:textId="77777777" w:rsidTr="00E93FC8">
        <w:trPr>
          <w:trHeight w:val="414"/>
        </w:trPr>
        <w:tc>
          <w:tcPr>
            <w:tcW w:w="3256" w:type="dxa"/>
            <w:vMerge/>
          </w:tcPr>
          <w:p w14:paraId="0BC10265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068586BB" w14:textId="7BE2145F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2.</w:t>
            </w:r>
          </w:p>
        </w:tc>
        <w:tc>
          <w:tcPr>
            <w:tcW w:w="9923" w:type="dxa"/>
            <w:shd w:val="clear" w:color="auto" w:fill="auto"/>
          </w:tcPr>
          <w:p w14:paraId="4B8E6396" w14:textId="2B346E22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Удобочитаемость шрифта.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308F5F6A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53240D58" w14:textId="77777777" w:rsidTr="00E93FC8">
        <w:trPr>
          <w:trHeight w:val="414"/>
        </w:trPr>
        <w:tc>
          <w:tcPr>
            <w:tcW w:w="3256" w:type="dxa"/>
            <w:vMerge/>
          </w:tcPr>
          <w:p w14:paraId="0FE89CF2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69D99DC5" w14:textId="1571DE4E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3.</w:t>
            </w:r>
          </w:p>
        </w:tc>
        <w:tc>
          <w:tcPr>
            <w:tcW w:w="9923" w:type="dxa"/>
            <w:shd w:val="clear" w:color="auto" w:fill="auto"/>
          </w:tcPr>
          <w:p w14:paraId="5C866EB3" w14:textId="4C6A028B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Содержание и форма.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C51A497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03F156D9" w14:textId="77777777" w:rsidTr="00E93FC8">
        <w:trPr>
          <w:trHeight w:val="414"/>
        </w:trPr>
        <w:tc>
          <w:tcPr>
            <w:tcW w:w="3256" w:type="dxa"/>
            <w:vMerge/>
          </w:tcPr>
          <w:p w14:paraId="68595338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45DA68A1" w14:textId="19F06EC8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4.</w:t>
            </w:r>
          </w:p>
        </w:tc>
        <w:tc>
          <w:tcPr>
            <w:tcW w:w="9923" w:type="dxa"/>
            <w:shd w:val="clear" w:color="auto" w:fill="auto"/>
          </w:tcPr>
          <w:p w14:paraId="66ECC7CC" w14:textId="37D6B1CB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Ритмический строй.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4B9B8C0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379055A7" w14:textId="77777777" w:rsidTr="00E93FC8">
        <w:trPr>
          <w:trHeight w:val="414"/>
        </w:trPr>
        <w:tc>
          <w:tcPr>
            <w:tcW w:w="3256" w:type="dxa"/>
            <w:vMerge/>
          </w:tcPr>
          <w:p w14:paraId="60CC59AE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1A99627F" w14:textId="426F88FF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5.</w:t>
            </w:r>
          </w:p>
        </w:tc>
        <w:tc>
          <w:tcPr>
            <w:tcW w:w="9923" w:type="dxa"/>
            <w:shd w:val="clear" w:color="auto" w:fill="auto"/>
          </w:tcPr>
          <w:p w14:paraId="09646666" w14:textId="4BE766B8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Цвет как средство художественной выразительности.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6BB91CBC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776216E8" w14:textId="77777777" w:rsidTr="00E93FC8">
        <w:trPr>
          <w:trHeight w:val="414"/>
        </w:trPr>
        <w:tc>
          <w:tcPr>
            <w:tcW w:w="3256" w:type="dxa"/>
            <w:vMerge/>
          </w:tcPr>
          <w:p w14:paraId="3D6ECC6E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5EA569C8" w14:textId="075C70A5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6.</w:t>
            </w:r>
          </w:p>
        </w:tc>
        <w:tc>
          <w:tcPr>
            <w:tcW w:w="9923" w:type="dxa"/>
            <w:shd w:val="clear" w:color="auto" w:fill="auto"/>
          </w:tcPr>
          <w:p w14:paraId="0AD804FC" w14:textId="005A2E94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Целостность, композиционная слаженность.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1C43FD88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60094EEC" w14:textId="77777777" w:rsidTr="00E93FC8">
        <w:trPr>
          <w:trHeight w:val="414"/>
        </w:trPr>
        <w:tc>
          <w:tcPr>
            <w:tcW w:w="3256" w:type="dxa"/>
            <w:vMerge/>
          </w:tcPr>
          <w:p w14:paraId="2F52CCCD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14:paraId="16879AFC" w14:textId="1EB9A5EE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7.</w:t>
            </w:r>
          </w:p>
        </w:tc>
        <w:tc>
          <w:tcPr>
            <w:tcW w:w="9923" w:type="dxa"/>
            <w:shd w:val="clear" w:color="auto" w:fill="auto"/>
          </w:tcPr>
          <w:p w14:paraId="6B516619" w14:textId="531F5DD9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Наглядность в оформлении письменных текстов.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CC6C1E6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5EC0BC51" w14:textId="77777777" w:rsidTr="00E93FC8">
        <w:trPr>
          <w:trHeight w:val="414"/>
        </w:trPr>
        <w:tc>
          <w:tcPr>
            <w:tcW w:w="3256" w:type="dxa"/>
            <w:vMerge/>
          </w:tcPr>
          <w:p w14:paraId="19098FCE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EDE9F3D" w14:textId="75603382" w:rsidR="000640AB" w:rsidRPr="00155DB2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 w:rsidRPr="00155DB2">
              <w:t>8.</w:t>
            </w:r>
          </w:p>
        </w:tc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14:paraId="5D8FB2FC" w14:textId="06A4EEBA" w:rsidR="000640AB" w:rsidRPr="00155DB2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t>Смысловая акцентировка в шрифтовой композиции.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6CD266DA" w14:textId="77777777" w:rsidR="000640AB" w:rsidRDefault="000640AB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</w:p>
        </w:tc>
      </w:tr>
      <w:tr w:rsidR="000640AB" w:rsidRPr="00436C43" w14:paraId="44B76D90" w14:textId="77777777" w:rsidTr="00E93FC8">
        <w:trPr>
          <w:trHeight w:val="414"/>
        </w:trPr>
        <w:tc>
          <w:tcPr>
            <w:tcW w:w="3256" w:type="dxa"/>
            <w:vMerge/>
          </w:tcPr>
          <w:p w14:paraId="1C186087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078594F5" w14:textId="58653420" w:rsidR="000640AB" w:rsidRPr="00353BD3" w:rsidRDefault="000640AB" w:rsidP="00155DB2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155DB2">
              <w:rPr>
                <w:rFonts w:eastAsia="Calibri"/>
                <w:b/>
                <w:iCs/>
                <w:lang w:eastAsia="en-US" w:bidi="ar-SA"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2AB03394" w14:textId="49FDB2A5" w:rsidR="000640AB" w:rsidRPr="00E93FC8" w:rsidRDefault="00E93FC8" w:rsidP="00155DB2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12</w:t>
            </w:r>
          </w:p>
        </w:tc>
      </w:tr>
      <w:tr w:rsidR="000640AB" w:rsidRPr="00436C43" w14:paraId="0AB0C0DB" w14:textId="77777777" w:rsidTr="00E93FC8">
        <w:trPr>
          <w:trHeight w:val="414"/>
        </w:trPr>
        <w:tc>
          <w:tcPr>
            <w:tcW w:w="3256" w:type="dxa"/>
            <w:vMerge/>
          </w:tcPr>
          <w:p w14:paraId="58358CC2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965E145" w14:textId="3557054D" w:rsidR="000640AB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>
              <w:rPr>
                <w:rFonts w:eastAsia="Calibri"/>
                <w:iCs/>
                <w:lang w:eastAsia="en-US" w:bidi="ar-SA"/>
              </w:rPr>
              <w:t>1</w:t>
            </w:r>
          </w:p>
        </w:tc>
        <w:tc>
          <w:tcPr>
            <w:tcW w:w="9923" w:type="dxa"/>
          </w:tcPr>
          <w:p w14:paraId="747FD207" w14:textId="3FD9A29C" w:rsidR="000640AB" w:rsidRPr="00353BD3" w:rsidRDefault="000640AB" w:rsidP="00E93FC8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Практическое занятие № </w:t>
            </w:r>
            <w:r>
              <w:rPr>
                <w:rFonts w:eastAsia="Calibri"/>
                <w:b/>
                <w:iCs/>
                <w:lang w:eastAsia="en-US" w:bidi="ar-SA"/>
              </w:rPr>
              <w:t>1</w:t>
            </w:r>
            <w:r w:rsidR="00E93FC8">
              <w:rPr>
                <w:rFonts w:eastAsia="Calibri"/>
                <w:b/>
                <w:iCs/>
                <w:lang w:eastAsia="en-US" w:bidi="ar-SA"/>
              </w:rPr>
              <w:t>2</w:t>
            </w:r>
            <w:r w:rsidRPr="00436C43">
              <w:rPr>
                <w:rFonts w:eastAsia="Calibri"/>
                <w:b/>
                <w:iCs/>
                <w:lang w:eastAsia="en-US" w:bidi="ar-SA"/>
              </w:rPr>
              <w:t xml:space="preserve">. </w:t>
            </w:r>
            <w:r w:rsidRPr="00E93FC8">
              <w:rPr>
                <w:rFonts w:eastAsia="Calibri"/>
                <w:iCs/>
                <w:lang w:eastAsia="en-US" w:bidi="ar-SA"/>
              </w:rPr>
              <w:t>Выполнение шрифтового плаката</w:t>
            </w:r>
          </w:p>
        </w:tc>
        <w:tc>
          <w:tcPr>
            <w:tcW w:w="1701" w:type="dxa"/>
            <w:shd w:val="clear" w:color="auto" w:fill="FFFFFF" w:themeFill="background1"/>
          </w:tcPr>
          <w:p w14:paraId="66A95F0F" w14:textId="2D146928" w:rsidR="000640AB" w:rsidRDefault="00E93FC8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6</w:t>
            </w:r>
          </w:p>
        </w:tc>
      </w:tr>
      <w:tr w:rsidR="000640AB" w:rsidRPr="00436C43" w14:paraId="7518D455" w14:textId="77777777" w:rsidTr="00E93FC8">
        <w:trPr>
          <w:trHeight w:val="414"/>
        </w:trPr>
        <w:tc>
          <w:tcPr>
            <w:tcW w:w="3256" w:type="dxa"/>
            <w:vMerge/>
          </w:tcPr>
          <w:p w14:paraId="7CDE87DA" w14:textId="77777777" w:rsidR="000640AB" w:rsidRPr="00436C43" w:rsidRDefault="000640AB" w:rsidP="00155DB2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000EB6DA" w14:textId="667331D0" w:rsidR="000640AB" w:rsidRDefault="000640AB" w:rsidP="00155DB2">
            <w:pPr>
              <w:pStyle w:val="TableParagraph"/>
              <w:spacing w:before="24"/>
              <w:ind w:left="30"/>
              <w:jc w:val="center"/>
              <w:rPr>
                <w:rFonts w:eastAsia="Calibri"/>
                <w:iCs/>
                <w:lang w:eastAsia="en-US" w:bidi="ar-SA"/>
              </w:rPr>
            </w:pPr>
            <w:r>
              <w:rPr>
                <w:rFonts w:eastAsia="Calibri"/>
                <w:iCs/>
                <w:lang w:eastAsia="en-US" w:bidi="ar-SA"/>
              </w:rPr>
              <w:t>2</w:t>
            </w:r>
          </w:p>
        </w:tc>
        <w:tc>
          <w:tcPr>
            <w:tcW w:w="9923" w:type="dxa"/>
          </w:tcPr>
          <w:p w14:paraId="4F897806" w14:textId="57148F93" w:rsidR="000640AB" w:rsidRPr="00353BD3" w:rsidRDefault="000640AB" w:rsidP="00E93FC8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353BD3">
              <w:rPr>
                <w:b/>
                <w:iCs/>
              </w:rPr>
              <w:t xml:space="preserve">Практическое занятие № </w:t>
            </w:r>
            <w:r w:rsidR="00E93FC8">
              <w:rPr>
                <w:b/>
                <w:iCs/>
              </w:rPr>
              <w:t>13</w:t>
            </w:r>
            <w:r w:rsidRPr="00353BD3">
              <w:rPr>
                <w:b/>
                <w:iCs/>
              </w:rPr>
              <w:t>.</w:t>
            </w:r>
            <w:r w:rsidRPr="00353BD3">
              <w:rPr>
                <w:bCs/>
                <w:iCs/>
              </w:rPr>
              <w:t xml:space="preserve"> </w:t>
            </w:r>
            <w:r w:rsidRPr="00353BD3">
              <w:rPr>
                <w:bCs/>
                <w:iCs/>
                <w:color w:val="000000"/>
              </w:rPr>
              <w:t xml:space="preserve">Выполнение </w:t>
            </w:r>
            <w:r>
              <w:rPr>
                <w:bCs/>
                <w:iCs/>
                <w:color w:val="000000"/>
              </w:rPr>
              <w:t>текстово-графического социального плаката</w:t>
            </w:r>
            <w:r w:rsidRPr="00353BD3">
              <w:rPr>
                <w:rFonts w:eastAsia="Calibri"/>
                <w:b/>
                <w:iCs/>
                <w:lang w:eastAsia="en-US" w:bidi="ar-SA"/>
              </w:rPr>
              <w:t xml:space="preserve"> Дифференцированный зачет</w:t>
            </w:r>
          </w:p>
        </w:tc>
        <w:tc>
          <w:tcPr>
            <w:tcW w:w="1701" w:type="dxa"/>
            <w:shd w:val="clear" w:color="auto" w:fill="FFFFFF" w:themeFill="background1"/>
          </w:tcPr>
          <w:p w14:paraId="67CE6C2C" w14:textId="087E0EFC" w:rsidR="000640AB" w:rsidRDefault="00E93FC8" w:rsidP="00155DB2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6</w:t>
            </w:r>
          </w:p>
        </w:tc>
      </w:tr>
      <w:tr w:rsidR="00155DB2" w:rsidRPr="00F2259C" w14:paraId="437A9B9C" w14:textId="77777777" w:rsidTr="00E93FC8">
        <w:trPr>
          <w:trHeight w:val="340"/>
        </w:trPr>
        <w:tc>
          <w:tcPr>
            <w:tcW w:w="13887" w:type="dxa"/>
            <w:gridSpan w:val="3"/>
            <w:tcBorders>
              <w:bottom w:val="single" w:sz="4" w:space="0" w:color="auto"/>
            </w:tcBorders>
            <w:vAlign w:val="center"/>
          </w:tcPr>
          <w:p w14:paraId="75F3151E" w14:textId="6556D160" w:rsidR="00155DB2" w:rsidRPr="00436C43" w:rsidRDefault="00155DB2" w:rsidP="00155DB2">
            <w:pPr>
              <w:ind w:firstLine="30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01" w:type="dxa"/>
          </w:tcPr>
          <w:p w14:paraId="097E0B0D" w14:textId="7E1F3D84" w:rsidR="00155DB2" w:rsidRPr="00BC12BE" w:rsidRDefault="00155DB2" w:rsidP="00E93FC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  <w:r w:rsidR="00E93FC8">
              <w:rPr>
                <w:b/>
                <w:bCs/>
                <w:i/>
                <w:iCs/>
              </w:rPr>
              <w:t>4</w:t>
            </w:r>
          </w:p>
        </w:tc>
      </w:tr>
      <w:tr w:rsidR="00155DB2" w:rsidRPr="00F2259C" w14:paraId="78A40181" w14:textId="77777777" w:rsidTr="00E93FC8">
        <w:trPr>
          <w:trHeight w:val="1076"/>
        </w:trPr>
        <w:tc>
          <w:tcPr>
            <w:tcW w:w="13887" w:type="dxa"/>
            <w:gridSpan w:val="3"/>
          </w:tcPr>
          <w:p w14:paraId="64B7E6AE" w14:textId="77777777" w:rsidR="000640AB" w:rsidRPr="000640AB" w:rsidRDefault="000640AB" w:rsidP="000640AB">
            <w:pPr>
              <w:ind w:firstLine="22"/>
              <w:rPr>
                <w:b/>
              </w:rPr>
            </w:pPr>
            <w:r w:rsidRPr="000640AB">
              <w:rPr>
                <w:b/>
              </w:rPr>
              <w:t>Учебная практика</w:t>
            </w:r>
          </w:p>
          <w:p w14:paraId="7E1981B7" w14:textId="77777777" w:rsidR="000640AB" w:rsidRPr="000640AB" w:rsidRDefault="000640AB" w:rsidP="000640AB">
            <w:pPr>
              <w:ind w:firstLine="22"/>
              <w:rPr>
                <w:b/>
              </w:rPr>
            </w:pPr>
            <w:r w:rsidRPr="000640AB">
              <w:rPr>
                <w:b/>
              </w:rPr>
              <w:t>Виды работ</w:t>
            </w:r>
          </w:p>
          <w:p w14:paraId="339247E3" w14:textId="77777777" w:rsidR="000640AB" w:rsidRPr="000640AB" w:rsidRDefault="000640AB" w:rsidP="000640AB">
            <w:pPr>
              <w:ind w:firstLine="22"/>
            </w:pPr>
            <w:r w:rsidRPr="000640AB">
              <w:t>1. Техника изготовления простых шаблонов и трафаретов в художественном оформлении.</w:t>
            </w:r>
          </w:p>
          <w:p w14:paraId="0DDC936E" w14:textId="77777777" w:rsidR="000640AB" w:rsidRPr="000640AB" w:rsidRDefault="000640AB" w:rsidP="000640AB">
            <w:pPr>
              <w:ind w:firstLine="22"/>
            </w:pPr>
            <w:r w:rsidRPr="000640AB">
              <w:t>2. Техника выполнения шрифтовых работ в художественном оформлении.</w:t>
            </w:r>
          </w:p>
          <w:p w14:paraId="6FC0E531" w14:textId="62108CC5" w:rsidR="00155DB2" w:rsidRPr="00436C43" w:rsidRDefault="000640AB" w:rsidP="000640AB">
            <w:pPr>
              <w:ind w:firstLine="22"/>
              <w:rPr>
                <w:rFonts w:eastAsia="Calibri"/>
                <w:lang w:eastAsia="en-US" w:bidi="ar-SA"/>
              </w:rPr>
            </w:pPr>
            <w:r w:rsidRPr="000640AB">
              <w:t>3. Выполнение эскиза информационного плаката.</w:t>
            </w:r>
          </w:p>
        </w:tc>
        <w:tc>
          <w:tcPr>
            <w:tcW w:w="1701" w:type="dxa"/>
          </w:tcPr>
          <w:p w14:paraId="56258674" w14:textId="10EDC247" w:rsidR="00155DB2" w:rsidRPr="00BC12BE" w:rsidRDefault="000640AB" w:rsidP="00155DB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144</w:t>
            </w:r>
          </w:p>
        </w:tc>
      </w:tr>
      <w:tr w:rsidR="00155DB2" w:rsidRPr="00F2259C" w14:paraId="1D57333A" w14:textId="77777777" w:rsidTr="00E93FC8">
        <w:trPr>
          <w:trHeight w:val="1076"/>
        </w:trPr>
        <w:tc>
          <w:tcPr>
            <w:tcW w:w="13887" w:type="dxa"/>
            <w:gridSpan w:val="3"/>
          </w:tcPr>
          <w:p w14:paraId="1BFE1AED" w14:textId="77777777" w:rsidR="00155DB2" w:rsidRPr="00124B2D" w:rsidRDefault="00155DB2" w:rsidP="00155DB2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Производственная практика </w:t>
            </w:r>
          </w:p>
          <w:p w14:paraId="1EDE2E8F" w14:textId="77777777" w:rsidR="00155DB2" w:rsidRPr="00124B2D" w:rsidRDefault="00155DB2" w:rsidP="00155DB2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Виды работ </w:t>
            </w:r>
          </w:p>
          <w:p w14:paraId="29D0D6ED" w14:textId="77777777" w:rsidR="000640AB" w:rsidRDefault="000640AB" w:rsidP="000640AB">
            <w:pPr>
              <w:pStyle w:val="a4"/>
              <w:widowControl/>
              <w:autoSpaceDE/>
              <w:autoSpaceDN/>
              <w:ind w:left="22"/>
            </w:pPr>
            <w:r>
              <w:t>1. Изготовление шаблонов и трафаретов.</w:t>
            </w:r>
          </w:p>
          <w:p w14:paraId="4BD1FCB1" w14:textId="77777777" w:rsidR="000640AB" w:rsidRDefault="000640AB" w:rsidP="000640AB">
            <w:pPr>
              <w:pStyle w:val="a4"/>
              <w:widowControl/>
              <w:autoSpaceDE/>
              <w:autoSpaceDN/>
              <w:ind w:left="22"/>
            </w:pPr>
            <w:r>
              <w:t>2. Выполнение шрифтовой композиции вывески.</w:t>
            </w:r>
          </w:p>
          <w:p w14:paraId="51D7EDCA" w14:textId="77777777" w:rsidR="000640AB" w:rsidRDefault="000640AB" w:rsidP="000640AB">
            <w:pPr>
              <w:pStyle w:val="a4"/>
              <w:widowControl/>
              <w:autoSpaceDE/>
              <w:autoSpaceDN/>
              <w:ind w:left="22"/>
            </w:pPr>
            <w:r>
              <w:t>3. Разработка шрифтовой композиции рекламной листовки предприятия.</w:t>
            </w:r>
          </w:p>
          <w:p w14:paraId="48DC7891" w14:textId="63CA2FE7" w:rsidR="00155DB2" w:rsidRPr="007A050A" w:rsidRDefault="000640AB" w:rsidP="000640AB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>
              <w:t>4. Разработка и выполнение стенда для предприятия</w:t>
            </w:r>
          </w:p>
        </w:tc>
        <w:tc>
          <w:tcPr>
            <w:tcW w:w="1701" w:type="dxa"/>
          </w:tcPr>
          <w:p w14:paraId="4D0A4072" w14:textId="323194CA" w:rsidR="00155DB2" w:rsidRDefault="000640AB" w:rsidP="00155DB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108</w:t>
            </w:r>
          </w:p>
        </w:tc>
      </w:tr>
      <w:tr w:rsidR="00155DB2" w:rsidRPr="00F2259C" w14:paraId="212DAE84" w14:textId="77777777" w:rsidTr="00E93FC8">
        <w:trPr>
          <w:trHeight w:val="340"/>
        </w:trPr>
        <w:tc>
          <w:tcPr>
            <w:tcW w:w="13887" w:type="dxa"/>
            <w:gridSpan w:val="3"/>
            <w:vAlign w:val="center"/>
          </w:tcPr>
          <w:p w14:paraId="28BDD9D3" w14:textId="4940B4CD" w:rsidR="00155DB2" w:rsidRPr="00436C43" w:rsidRDefault="00155DB2" w:rsidP="00155DB2">
            <w:pPr>
              <w:ind w:firstLine="30"/>
              <w:jc w:val="right"/>
              <w:rPr>
                <w:b/>
              </w:rPr>
            </w:pPr>
            <w:r w:rsidRPr="00436C43">
              <w:rPr>
                <w:b/>
              </w:rPr>
              <w:t>Квалификационный экзамен</w:t>
            </w:r>
          </w:p>
        </w:tc>
        <w:tc>
          <w:tcPr>
            <w:tcW w:w="1701" w:type="dxa"/>
          </w:tcPr>
          <w:p w14:paraId="165A4C4C" w14:textId="5A4A2D92" w:rsidR="00155DB2" w:rsidRDefault="00155DB2" w:rsidP="00155DB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</w:tr>
      <w:tr w:rsidR="00155DB2" w:rsidRPr="00F2259C" w14:paraId="1650EDEE" w14:textId="77777777" w:rsidTr="00E93FC8">
        <w:trPr>
          <w:trHeight w:val="340"/>
        </w:trPr>
        <w:tc>
          <w:tcPr>
            <w:tcW w:w="13887" w:type="dxa"/>
            <w:gridSpan w:val="3"/>
            <w:vAlign w:val="center"/>
          </w:tcPr>
          <w:p w14:paraId="7DF7F6FF" w14:textId="6D426F92" w:rsidR="00155DB2" w:rsidRPr="00436C43" w:rsidRDefault="00155DB2" w:rsidP="00155DB2">
            <w:pPr>
              <w:ind w:firstLine="30"/>
              <w:jc w:val="right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01" w:type="dxa"/>
          </w:tcPr>
          <w:p w14:paraId="2CCB8242" w14:textId="5739EC93" w:rsidR="00155DB2" w:rsidRPr="00BC12BE" w:rsidRDefault="00155DB2" w:rsidP="000640A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0640AB">
              <w:rPr>
                <w:b/>
                <w:bCs/>
                <w:i/>
                <w:iCs/>
              </w:rPr>
              <w:t>42</w:t>
            </w:r>
          </w:p>
        </w:tc>
      </w:tr>
    </w:tbl>
    <w:p w14:paraId="76C992EF" w14:textId="631E54D7" w:rsidR="00755AE4" w:rsidRPr="00F2259C" w:rsidRDefault="00755AE4" w:rsidP="002007A7">
      <w:pPr>
        <w:tabs>
          <w:tab w:val="left" w:pos="673"/>
        </w:tabs>
        <w:ind w:left="1009"/>
      </w:pPr>
    </w:p>
    <w:p w14:paraId="476537AA" w14:textId="111543F6" w:rsidR="00623E94" w:rsidRPr="00755AE4" w:rsidRDefault="00623E94" w:rsidP="00755AE4">
      <w:pPr>
        <w:tabs>
          <w:tab w:val="left" w:pos="877"/>
        </w:tabs>
        <w:sectPr w:rsidR="00623E94" w:rsidRPr="00755AE4">
          <w:pgSz w:w="16850" w:h="11910" w:orient="landscape"/>
          <w:pgMar w:top="1100" w:right="460" w:bottom="280" w:left="520" w:header="720" w:footer="720" w:gutter="0"/>
          <w:cols w:space="720"/>
        </w:sectPr>
      </w:pPr>
    </w:p>
    <w:p w14:paraId="2E16CDB1" w14:textId="77777777" w:rsidR="002A74A2" w:rsidRDefault="00720212">
      <w:pPr>
        <w:pStyle w:val="1"/>
        <w:numPr>
          <w:ilvl w:val="0"/>
          <w:numId w:val="4"/>
        </w:numPr>
        <w:tabs>
          <w:tab w:val="left" w:pos="689"/>
        </w:tabs>
        <w:spacing w:before="70"/>
        <w:ind w:left="688"/>
        <w:jc w:val="left"/>
      </w:pPr>
      <w:r>
        <w:t>УСЛОВИЯ РЕАЛИЗАЦИИ ПРОГРАММЫ ПРОФЕССИОНАЛЬНОГО</w:t>
      </w:r>
      <w:r>
        <w:rPr>
          <w:spacing w:val="-7"/>
        </w:rPr>
        <w:t xml:space="preserve"> </w:t>
      </w:r>
      <w:r>
        <w:t>МОДУЛЯ</w:t>
      </w:r>
    </w:p>
    <w:p w14:paraId="3BDDC44F" w14:textId="459AED26" w:rsidR="002A74A2" w:rsidRPr="004D7D4B" w:rsidRDefault="004D7D4B" w:rsidP="004D7D4B">
      <w:pPr>
        <w:pStyle w:val="a3"/>
        <w:spacing w:before="2"/>
        <w:jc w:val="center"/>
        <w:rPr>
          <w:b/>
          <w:sz w:val="22"/>
          <w:szCs w:val="22"/>
        </w:rPr>
      </w:pPr>
      <w:r w:rsidRPr="004D7D4B">
        <w:rPr>
          <w:b/>
          <w:sz w:val="22"/>
          <w:szCs w:val="22"/>
        </w:rPr>
        <w:t>ПМ.0</w:t>
      </w:r>
      <w:r w:rsidR="00A630AF">
        <w:rPr>
          <w:b/>
          <w:sz w:val="22"/>
          <w:szCs w:val="22"/>
        </w:rPr>
        <w:t>2</w:t>
      </w:r>
      <w:r w:rsidRPr="004D7D4B">
        <w:rPr>
          <w:b/>
          <w:sz w:val="22"/>
          <w:szCs w:val="22"/>
        </w:rPr>
        <w:t xml:space="preserve"> ВЫПОЛНЕНИЕ </w:t>
      </w:r>
      <w:r w:rsidR="00A630AF">
        <w:rPr>
          <w:b/>
          <w:sz w:val="22"/>
          <w:szCs w:val="22"/>
        </w:rPr>
        <w:t>ШРИФТОВЫХ</w:t>
      </w:r>
      <w:r w:rsidRPr="004D7D4B">
        <w:rPr>
          <w:b/>
          <w:sz w:val="22"/>
          <w:szCs w:val="22"/>
        </w:rPr>
        <w:t xml:space="preserve"> РАБОТ</w:t>
      </w:r>
    </w:p>
    <w:p w14:paraId="0285BBBE" w14:textId="77777777" w:rsidR="00D0603D" w:rsidRDefault="00F2259C" w:rsidP="00786339">
      <w:pPr>
        <w:pStyle w:val="a4"/>
        <w:tabs>
          <w:tab w:val="left" w:pos="0"/>
          <w:tab w:val="left" w:pos="3574"/>
          <w:tab w:val="left" w:pos="4150"/>
          <w:tab w:val="left" w:pos="6433"/>
        </w:tabs>
        <w:ind w:left="0" w:right="180" w:firstLine="567"/>
        <w:rPr>
          <w:b/>
          <w:sz w:val="24"/>
        </w:rPr>
      </w:pPr>
      <w:r>
        <w:rPr>
          <w:b/>
          <w:sz w:val="24"/>
        </w:rPr>
        <w:t>3.1</w:t>
      </w:r>
      <w:r w:rsidR="00D0603D">
        <w:rPr>
          <w:b/>
          <w:sz w:val="24"/>
        </w:rPr>
        <w:t xml:space="preserve"> </w:t>
      </w:r>
      <w:r w:rsidR="00D0603D" w:rsidRPr="00D0603D">
        <w:rPr>
          <w:b/>
          <w:sz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0E7DD204" w14:textId="77777777" w:rsidR="004E712F" w:rsidRDefault="004E712F" w:rsidP="004E712F">
      <w:pPr>
        <w:ind w:right="169" w:firstLine="709"/>
        <w:jc w:val="both"/>
      </w:pPr>
      <w:r>
        <w:t>Кабинет шрифтовых и оформительских работ, оснащенный столом преподавателя – 1 шт.; стулом преподавателя – 1 шт.; партами одноместными – 25 шт.; стульями ученическими – 30 шт.; шкафами для документов – 3 шт.; доской меловой – 1 шт.; моноблоком – 1 шт.; доской интерактивной – 1 шт.; проектором – 1 шт.; стеллажами металлическими – 4 шт.; столами металлическими - 2 шт.; муфельной печью – 1 шт.; гончарным кругом – 1 шт.; огнетушителем – 1 шт.</w:t>
      </w:r>
    </w:p>
    <w:p w14:paraId="1AE7E534" w14:textId="77777777" w:rsidR="004E712F" w:rsidRDefault="004E712F" w:rsidP="004E712F">
      <w:pPr>
        <w:ind w:right="169" w:firstLine="709"/>
        <w:jc w:val="both"/>
      </w:pPr>
      <w:r>
        <w:t xml:space="preserve">Мастерская изобразительного искусства (ООО «Сувенир-медиа Т»), оснащенная столом преподавателя – 1 шт, стульями – 21  шт., шкафом для хранения учебно-методической документации – 1 шт., персональными компьютерами - 6шт., струйным цветным УФ-принтером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UJF</w:t>
      </w:r>
      <w:r>
        <w:t>-3042</w:t>
      </w:r>
      <w:r>
        <w:rPr>
          <w:lang w:val="en-US"/>
        </w:rPr>
        <w:t>FX</w:t>
      </w:r>
      <w:r>
        <w:t xml:space="preserve">» - 3 шт., печатающим и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CGV</w:t>
      </w:r>
      <w:r>
        <w:t xml:space="preserve"> 30-160</w:t>
      </w:r>
      <w:r>
        <w:rPr>
          <w:lang w:val="en-US"/>
        </w:rPr>
        <w:t>BC</w:t>
      </w:r>
      <w:r>
        <w:t xml:space="preserve">» -1шт.,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</w:t>
      </w:r>
      <w:r>
        <w:t xml:space="preserve"> 130 </w:t>
      </w:r>
      <w:r>
        <w:rPr>
          <w:lang w:val="en-US"/>
        </w:rPr>
        <w:t>SR</w:t>
      </w:r>
      <w:r>
        <w:t xml:space="preserve">» - 1шт., печатными машинами </w:t>
      </w:r>
      <w:r>
        <w:rPr>
          <w:lang w:val="en-US"/>
        </w:rPr>
        <w:t>CANON</w:t>
      </w:r>
      <w:r w:rsidRPr="004E712F">
        <w:t xml:space="preserve"> </w:t>
      </w:r>
      <w:r>
        <w:rPr>
          <w:lang w:val="en-US"/>
        </w:rPr>
        <w:t>C</w:t>
      </w:r>
      <w:r>
        <w:t xml:space="preserve">408010 - 3шт. , принтерами </w:t>
      </w:r>
      <w:r>
        <w:rPr>
          <w:lang w:val="en-US"/>
        </w:rPr>
        <w:t>EPSON</w:t>
      </w:r>
      <w:r w:rsidRPr="004E712F">
        <w:t xml:space="preserve"> </w:t>
      </w:r>
      <w:r>
        <w:rPr>
          <w:lang w:val="en-US"/>
        </w:rPr>
        <w:t>ACULASER</w:t>
      </w:r>
      <w:r w:rsidRPr="004E712F">
        <w:t xml:space="preserve"> </w:t>
      </w:r>
      <w:r>
        <w:t xml:space="preserve">- 3шт., сублимационным принтером </w:t>
      </w:r>
      <w:r>
        <w:rPr>
          <w:lang w:val="en-US"/>
        </w:rPr>
        <w:t>Epson</w:t>
      </w:r>
      <w:r w:rsidRPr="004E712F">
        <w:t xml:space="preserve"> </w:t>
      </w:r>
      <w:r>
        <w:rPr>
          <w:lang w:val="en-US"/>
        </w:rPr>
        <w:t>WOR</w:t>
      </w:r>
      <w:r w:rsidRPr="004E712F">
        <w:t xml:space="preserve"> </w:t>
      </w:r>
      <w:r>
        <w:rPr>
          <w:lang w:val="en-US"/>
        </w:rPr>
        <w:t>FORCE</w:t>
      </w:r>
      <w:r w:rsidRPr="004E712F">
        <w:t xml:space="preserve"> </w:t>
      </w:r>
      <w:r>
        <w:rPr>
          <w:lang w:val="en-US"/>
        </w:rPr>
        <w:t>WF</w:t>
      </w:r>
      <w:r>
        <w:t xml:space="preserve">-7010 3 - 1шт., лазерной гравировальной машиной </w:t>
      </w:r>
      <w:r>
        <w:rPr>
          <w:lang w:val="en-US"/>
        </w:rPr>
        <w:t>LaserPro</w:t>
      </w:r>
      <w:r w:rsidRPr="004E712F">
        <w:t xml:space="preserve"> </w:t>
      </w:r>
      <w:r>
        <w:rPr>
          <w:lang w:val="en-US"/>
        </w:rPr>
        <w:t>Mercury</w:t>
      </w:r>
      <w:r w:rsidRPr="004E712F">
        <w:t xml:space="preserve"> </w:t>
      </w:r>
      <w:r>
        <w:t>-1шт.</w:t>
      </w:r>
    </w:p>
    <w:p w14:paraId="525C66C4" w14:textId="77777777" w:rsidR="002A74A2" w:rsidRDefault="002A74A2">
      <w:pPr>
        <w:pStyle w:val="a3"/>
        <w:rPr>
          <w:sz w:val="22"/>
        </w:rPr>
      </w:pPr>
      <w:bookmarkStart w:id="0" w:name="_GoBack"/>
      <w:bookmarkEnd w:id="0"/>
    </w:p>
    <w:p w14:paraId="2CA2B494" w14:textId="1B5F8CD8" w:rsidR="00F2259C" w:rsidRPr="00786339" w:rsidRDefault="00F2259C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 xml:space="preserve">3.2 </w:t>
      </w:r>
      <w:r w:rsidR="00720212" w:rsidRPr="00786339">
        <w:rPr>
          <w:sz w:val="22"/>
          <w:szCs w:val="22"/>
        </w:rPr>
        <w:t>Информационное обеспечение</w:t>
      </w:r>
      <w:r w:rsidR="00720212" w:rsidRPr="00786339">
        <w:rPr>
          <w:spacing w:val="-19"/>
          <w:sz w:val="22"/>
          <w:szCs w:val="22"/>
        </w:rPr>
        <w:t xml:space="preserve"> </w:t>
      </w:r>
      <w:r w:rsidR="000D6A5B" w:rsidRPr="00786339">
        <w:rPr>
          <w:sz w:val="22"/>
          <w:szCs w:val="22"/>
        </w:rPr>
        <w:t>реализации программы</w:t>
      </w:r>
    </w:p>
    <w:p w14:paraId="1BD3AF0D" w14:textId="645284FC" w:rsidR="000D6A5B" w:rsidRPr="00786339" w:rsidRDefault="000D6A5B" w:rsidP="000D6A5B">
      <w:pPr>
        <w:pStyle w:val="1"/>
        <w:tabs>
          <w:tab w:val="left" w:pos="3056"/>
        </w:tabs>
        <w:ind w:left="0" w:right="27" w:firstLine="709"/>
        <w:rPr>
          <w:b w:val="0"/>
          <w:bCs w:val="0"/>
          <w:sz w:val="22"/>
          <w:szCs w:val="22"/>
        </w:rPr>
      </w:pPr>
      <w:r w:rsidRPr="00786339">
        <w:rPr>
          <w:b w:val="0"/>
          <w:bCs w:val="0"/>
          <w:sz w:val="22"/>
          <w:szCs w:val="22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в соответствии с ПООП.</w:t>
      </w:r>
    </w:p>
    <w:p w14:paraId="3F0B8D0C" w14:textId="2AA1CA1E" w:rsidR="002A74A2" w:rsidRPr="00786339" w:rsidRDefault="00720212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>Основные</w:t>
      </w:r>
      <w:r w:rsidRPr="00786339">
        <w:rPr>
          <w:spacing w:val="-1"/>
          <w:sz w:val="22"/>
          <w:szCs w:val="22"/>
        </w:rPr>
        <w:t xml:space="preserve"> </w:t>
      </w:r>
      <w:r w:rsidRPr="00786339">
        <w:rPr>
          <w:sz w:val="22"/>
          <w:szCs w:val="22"/>
        </w:rPr>
        <w:t>источники:</w:t>
      </w:r>
    </w:p>
    <w:p w14:paraId="058DE4BC" w14:textId="5CDC8551" w:rsidR="00A23A75" w:rsidRPr="00A23A75" w:rsidRDefault="00A23A75" w:rsidP="00A23A75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1. </w:t>
      </w:r>
      <w:r w:rsidRPr="00A23A75">
        <w:rPr>
          <w:b w:val="0"/>
          <w:bCs w:val="0"/>
          <w:sz w:val="22"/>
          <w:szCs w:val="22"/>
        </w:rPr>
        <w:t>Борисов, Д. В.  Шрифты : учебник для среднего профессионального образования / Д. В. Борисов, Т. А. Мироненко. - Москва : Издательство Юрайт, 2025. - 114 с. - (Профессиональное образование). - Текст : электронный. - URL: www.biblio-online.ru</w:t>
      </w:r>
    </w:p>
    <w:p w14:paraId="2F8CA8E9" w14:textId="07C6F155" w:rsidR="00A23A75" w:rsidRPr="00A23A75" w:rsidRDefault="00A23A75" w:rsidP="00A23A75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A23A75">
        <w:rPr>
          <w:b w:val="0"/>
          <w:bCs w:val="0"/>
          <w:sz w:val="22"/>
          <w:szCs w:val="22"/>
        </w:rPr>
        <w:t>Погодина С.В. Практикум по художественной обработке материалов и изобразительному искусству: учебное издание / Погодина С.В. - Москва : Академия, 2025. - 208 c. (Профессии среднего профессионального образования). - URL: https://academia-moscow.ru - Режим доступа: Электронная библиотека «Academia-moscow». - Текст : электронный</w:t>
      </w:r>
    </w:p>
    <w:p w14:paraId="4238B75B" w14:textId="2E351838" w:rsidR="00A23A75" w:rsidRPr="00A23A75" w:rsidRDefault="00A23A75" w:rsidP="00A23A75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3. </w:t>
      </w:r>
      <w:r w:rsidRPr="00A23A75">
        <w:rPr>
          <w:b w:val="0"/>
          <w:bCs w:val="0"/>
          <w:sz w:val="22"/>
          <w:szCs w:val="22"/>
        </w:rPr>
        <w:t>Тютюнова, Ю. М.  Краткосрочные изображения в изобразительном искусстве : учебник и практикум для среднего профессионального образования / Ю. М. Тютюнова. - Москва : Издательство Юрайт, 2025.  128 с. - (Профессиональное образование). - Текст : электронный - URL: www.biblio-online.ru</w:t>
      </w:r>
    </w:p>
    <w:p w14:paraId="390446B3" w14:textId="77777777" w:rsidR="002A74A2" w:rsidRPr="00A23A75" w:rsidRDefault="00720212">
      <w:pPr>
        <w:pStyle w:val="1"/>
        <w:ind w:left="830"/>
        <w:rPr>
          <w:sz w:val="22"/>
          <w:szCs w:val="22"/>
        </w:rPr>
      </w:pPr>
      <w:r w:rsidRPr="00A23A75">
        <w:rPr>
          <w:sz w:val="22"/>
          <w:szCs w:val="22"/>
        </w:rPr>
        <w:t>Дополнительные источники:</w:t>
      </w:r>
    </w:p>
    <w:p w14:paraId="12C026E5" w14:textId="40A14528" w:rsidR="00A23A75" w:rsidRDefault="00A23A75" w:rsidP="00A23A75">
      <w:pPr>
        <w:ind w:firstLine="709"/>
        <w:jc w:val="both"/>
      </w:pPr>
      <w:r>
        <w:t xml:space="preserve">1. Хворостов, А. С.  Технология исполнения изделий декоративно-прикладного и народного искусства: работы по дереву : практическое пособие для среднего профессионального образования / А. С. Хворостов, Д. А. Хворостов ; под общей редакцией А. С. Хворостова. — 2-е изд., испр. и доп. — Москва : Издательство Юрайт, 2025. — 152 с. — (Профессиональное образование). — Текст : электронный. — URL:  www.biblio-online.ru </w:t>
      </w:r>
    </w:p>
    <w:p w14:paraId="70A0D3F0" w14:textId="3A6EDBAA" w:rsidR="00A23A75" w:rsidRDefault="00A23A75" w:rsidP="00A23A75">
      <w:pPr>
        <w:ind w:firstLine="709"/>
        <w:jc w:val="both"/>
      </w:pPr>
      <w:r>
        <w:t>2. Куракина, И. И.  Декоративно-прикладное искусство и народные промыслы : учебник и практикум для среднего профессионального образования / И. И. Куракина. - Москва : Издательство Юрайт, 2025. - 414 с. - (Профессиональное образование). - Текст : электронный - URL: www.biblio-online.ru</w:t>
      </w:r>
    </w:p>
    <w:p w14:paraId="76FFACE2" w14:textId="0DB6BFB1" w:rsidR="00F2259C" w:rsidRDefault="00F2259C">
      <w:pPr>
        <w:jc w:val="both"/>
      </w:pPr>
    </w:p>
    <w:p w14:paraId="36E49DD4" w14:textId="7B878E27" w:rsidR="00786339" w:rsidRDefault="00786339">
      <w:r>
        <w:br w:type="page"/>
      </w:r>
    </w:p>
    <w:p w14:paraId="1A655A98" w14:textId="77777777" w:rsidR="00786339" w:rsidRPr="00786339" w:rsidRDefault="00786339">
      <w:pPr>
        <w:jc w:val="both"/>
        <w:sectPr w:rsidR="00786339" w:rsidRPr="00786339">
          <w:pgSz w:w="11910" w:h="16840"/>
          <w:pgMar w:top="1040" w:right="380" w:bottom="280" w:left="1580" w:header="720" w:footer="720" w:gutter="0"/>
          <w:cols w:space="720"/>
        </w:sectPr>
      </w:pPr>
    </w:p>
    <w:p w14:paraId="75243A2C" w14:textId="29D327B4" w:rsidR="00786339" w:rsidRPr="004D7D4B" w:rsidRDefault="00F2259C" w:rsidP="004D7D4B">
      <w:pPr>
        <w:pStyle w:val="a4"/>
        <w:widowControl/>
        <w:numPr>
          <w:ilvl w:val="0"/>
          <w:numId w:val="4"/>
        </w:numPr>
        <w:tabs>
          <w:tab w:val="left" w:pos="142"/>
          <w:tab w:val="left" w:pos="426"/>
        </w:tabs>
        <w:autoSpaceDE/>
        <w:autoSpaceDN/>
        <w:spacing w:after="120" w:line="276" w:lineRule="auto"/>
        <w:jc w:val="center"/>
        <w:rPr>
          <w:sz w:val="24"/>
        </w:rPr>
      </w:pPr>
      <w:r w:rsidRPr="004D7D4B">
        <w:rPr>
          <w:rFonts w:eastAsia="Times New Roman"/>
          <w:b/>
          <w:sz w:val="24"/>
          <w:szCs w:val="24"/>
          <w:lang w:bidi="ar-SA"/>
        </w:rPr>
        <w:t xml:space="preserve">КОНТРОЛЬ И ОЦЕНКА РЕЗУЛЬТАТОВ ОСВОЕНИЯ ПРОФЕССИОНАЛЬНОГО МОДУЛЯ </w:t>
      </w:r>
      <w:r w:rsidR="004D7D4B" w:rsidRPr="004D7D4B">
        <w:rPr>
          <w:rFonts w:eastAsia="Times New Roman"/>
          <w:b/>
          <w:sz w:val="24"/>
          <w:szCs w:val="24"/>
          <w:lang w:bidi="ar-SA"/>
        </w:rPr>
        <w:t>ПМ.0</w:t>
      </w:r>
      <w:r w:rsidR="00A630AF">
        <w:rPr>
          <w:rFonts w:eastAsia="Times New Roman"/>
          <w:b/>
          <w:sz w:val="24"/>
          <w:szCs w:val="24"/>
          <w:lang w:bidi="ar-SA"/>
        </w:rPr>
        <w:t>2</w:t>
      </w:r>
      <w:r w:rsidR="004D7D4B" w:rsidRPr="004D7D4B">
        <w:rPr>
          <w:rFonts w:eastAsia="Times New Roman"/>
          <w:b/>
          <w:sz w:val="24"/>
          <w:szCs w:val="24"/>
          <w:lang w:bidi="ar-SA"/>
        </w:rPr>
        <w:t xml:space="preserve"> ВЫПОЛНЕНИЕ </w:t>
      </w:r>
      <w:r w:rsidR="00A630AF">
        <w:rPr>
          <w:rFonts w:eastAsia="Times New Roman"/>
          <w:b/>
          <w:sz w:val="24"/>
          <w:szCs w:val="24"/>
          <w:lang w:bidi="ar-SA"/>
        </w:rPr>
        <w:t>ШРИФТОВЫХ</w:t>
      </w:r>
      <w:r w:rsidR="004D7D4B" w:rsidRPr="004D7D4B">
        <w:rPr>
          <w:rFonts w:eastAsia="Times New Roman"/>
          <w:b/>
          <w:sz w:val="24"/>
          <w:szCs w:val="24"/>
          <w:lang w:bidi="ar-SA"/>
        </w:rPr>
        <w:t xml:space="preserve"> РАБОТ</w:t>
      </w:r>
    </w:p>
    <w:tbl>
      <w:tblPr>
        <w:tblStyle w:val="10"/>
        <w:tblW w:w="9780" w:type="dxa"/>
        <w:tblInd w:w="421" w:type="dxa"/>
        <w:tblLook w:val="04A0" w:firstRow="1" w:lastRow="0" w:firstColumn="1" w:lastColumn="0" w:noHBand="0" w:noVBand="1"/>
      </w:tblPr>
      <w:tblGrid>
        <w:gridCol w:w="2835"/>
        <w:gridCol w:w="3969"/>
        <w:gridCol w:w="2976"/>
      </w:tblGrid>
      <w:tr w:rsidR="00786339" w:rsidRPr="00755AE4" w14:paraId="1EA240F2" w14:textId="77777777" w:rsidTr="007A050A">
        <w:tc>
          <w:tcPr>
            <w:tcW w:w="2835" w:type="dxa"/>
            <w:vAlign w:val="center"/>
          </w:tcPr>
          <w:p w14:paraId="2BC57F83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vAlign w:val="center"/>
          </w:tcPr>
          <w:p w14:paraId="52B97F1C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14:paraId="314E29B1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786339" w:rsidRPr="00755AE4" w14:paraId="1EC0FB12" w14:textId="77777777" w:rsidTr="007A050A">
        <w:tc>
          <w:tcPr>
            <w:tcW w:w="2835" w:type="dxa"/>
          </w:tcPr>
          <w:p w14:paraId="437B4A62" w14:textId="77777777" w:rsidR="00E93FC8" w:rsidRDefault="00E93FC8" w:rsidP="00E93FC8">
            <w:pPr>
              <w:suppressAutoHyphens/>
            </w:pPr>
            <w:r>
              <w:t>ПК 2.1 Выполнение</w:t>
            </w:r>
          </w:p>
          <w:p w14:paraId="6BE16CDD" w14:textId="77777777" w:rsidR="00E93FC8" w:rsidRDefault="00E93FC8" w:rsidP="00E93FC8">
            <w:pPr>
              <w:suppressAutoHyphens/>
            </w:pPr>
            <w:r>
              <w:t>подготовительных работ</w:t>
            </w:r>
          </w:p>
          <w:p w14:paraId="421A3D44" w14:textId="77777777" w:rsidR="00E93FC8" w:rsidRDefault="00E93FC8" w:rsidP="00E93FC8">
            <w:pPr>
              <w:suppressAutoHyphens/>
            </w:pPr>
            <w:r>
              <w:t>в шрифтовом</w:t>
            </w:r>
          </w:p>
          <w:p w14:paraId="51A24EFE" w14:textId="03AD3199" w:rsidR="00786339" w:rsidRPr="00541B2B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t>оформлении</w:t>
            </w:r>
          </w:p>
        </w:tc>
        <w:tc>
          <w:tcPr>
            <w:tcW w:w="3969" w:type="dxa"/>
          </w:tcPr>
          <w:p w14:paraId="55B466B1" w14:textId="33BBAD21" w:rsidR="00E93FC8" w:rsidRPr="00E93FC8" w:rsidRDefault="00563B17" w:rsidP="00E93FC8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 xml:space="preserve">- </w:t>
            </w:r>
            <w:r w:rsidR="00353BD3">
              <w:rPr>
                <w:rFonts w:eastAsia="Times New Roman"/>
                <w:lang w:bidi="ar-SA"/>
              </w:rPr>
              <w:t xml:space="preserve">обучающийся </w:t>
            </w:r>
            <w:r w:rsidR="00E93FC8">
              <w:rPr>
                <w:rFonts w:eastAsia="Times New Roman"/>
                <w:lang w:bidi="ar-SA"/>
              </w:rPr>
              <w:t>в</w:t>
            </w:r>
            <w:r w:rsidR="00E93FC8" w:rsidRPr="00E93FC8">
              <w:rPr>
                <w:rFonts w:eastAsia="Times New Roman"/>
                <w:lang w:bidi="ar-SA"/>
              </w:rPr>
              <w:t>ыполняет последовательно</w:t>
            </w:r>
          </w:p>
          <w:p w14:paraId="04D47FE7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шрифтовые работы, соблюдает</w:t>
            </w:r>
          </w:p>
          <w:p w14:paraId="673B6E19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расчет текста по строфам и</w:t>
            </w:r>
          </w:p>
          <w:p w14:paraId="6DFBA339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высоте, применяет методы</w:t>
            </w:r>
          </w:p>
          <w:p w14:paraId="69B1C25B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перевода и увеличения знаков,</w:t>
            </w:r>
          </w:p>
          <w:p w14:paraId="637A189D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приемы компоновки, отделки и</w:t>
            </w:r>
          </w:p>
          <w:p w14:paraId="5E0F2D07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исправления знаков, правильно</w:t>
            </w:r>
          </w:p>
          <w:p w14:paraId="073F5843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применяет приспособления и</w:t>
            </w:r>
          </w:p>
          <w:p w14:paraId="2429B957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инструменты для выполнения</w:t>
            </w:r>
          </w:p>
          <w:p w14:paraId="6FB7FE84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шрифтовых работ;</w:t>
            </w:r>
          </w:p>
          <w:p w14:paraId="00AC0BD6" w14:textId="54019463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 xml:space="preserve">- </w:t>
            </w:r>
            <w:r>
              <w:rPr>
                <w:rFonts w:eastAsia="Times New Roman"/>
                <w:lang w:bidi="ar-SA"/>
              </w:rPr>
              <w:t>в</w:t>
            </w:r>
            <w:r w:rsidRPr="00E93FC8">
              <w:rPr>
                <w:rFonts w:eastAsia="Times New Roman"/>
                <w:lang w:bidi="ar-SA"/>
              </w:rPr>
              <w:t>ыполняет основные приемы</w:t>
            </w:r>
          </w:p>
          <w:p w14:paraId="634ECA36" w14:textId="77777777" w:rsidR="00E93FC8" w:rsidRPr="00E93FC8" w:rsidRDefault="00E93FC8" w:rsidP="00E93FC8">
            <w:pPr>
              <w:suppressAutoHyphens/>
              <w:rPr>
                <w:rFonts w:eastAsia="Times New Roman"/>
                <w:lang w:bidi="ar-SA"/>
              </w:rPr>
            </w:pPr>
            <w:r w:rsidRPr="00E93FC8">
              <w:rPr>
                <w:rFonts w:eastAsia="Times New Roman"/>
                <w:lang w:bidi="ar-SA"/>
              </w:rPr>
              <w:t>техники черчения и чертежного</w:t>
            </w:r>
          </w:p>
          <w:p w14:paraId="5ABD4043" w14:textId="040A131B" w:rsidR="00786339" w:rsidRPr="007A050A" w:rsidRDefault="00E93FC8" w:rsidP="00E93FC8">
            <w:pPr>
              <w:suppressAutoHyphens/>
              <w:rPr>
                <w:rFonts w:eastAsia="Times New Roman"/>
                <w:b/>
                <w:lang w:bidi="ar-SA"/>
              </w:rPr>
            </w:pPr>
            <w:r>
              <w:rPr>
                <w:rFonts w:eastAsia="Times New Roman"/>
                <w:lang w:bidi="ar-SA"/>
              </w:rPr>
              <w:t>шрифта</w:t>
            </w:r>
          </w:p>
        </w:tc>
        <w:tc>
          <w:tcPr>
            <w:tcW w:w="2976" w:type="dxa"/>
            <w:vAlign w:val="center"/>
          </w:tcPr>
          <w:p w14:paraId="295729F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0FF1206E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103001D" w14:textId="6EAD7E73" w:rsidR="00786339" w:rsidRPr="00541B2B" w:rsidRDefault="00786339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5B2821AA" w14:textId="77777777" w:rsidR="00786339" w:rsidRPr="00541B2B" w:rsidRDefault="00786339" w:rsidP="00270F9D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2DA05B6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BDEBCA1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2BFAF9D" w14:textId="6081E517" w:rsidR="00786339" w:rsidRPr="00541B2B" w:rsidRDefault="00786339" w:rsidP="00541B2B">
            <w:pPr>
              <w:jc w:val="both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E88BCA6" w14:textId="77777777" w:rsidTr="007A050A">
        <w:tc>
          <w:tcPr>
            <w:tcW w:w="2835" w:type="dxa"/>
          </w:tcPr>
          <w:p w14:paraId="6816C167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ПК 2.2 Выполнение</w:t>
            </w:r>
          </w:p>
          <w:p w14:paraId="4C066C1A" w14:textId="62F3F783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Художественно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E93FC8">
              <w:rPr>
                <w:rFonts w:eastAsia="Times New Roman"/>
                <w:bCs/>
                <w:lang w:bidi="ar-SA"/>
              </w:rPr>
              <w:t>декоративных работ в</w:t>
            </w:r>
          </w:p>
          <w:p w14:paraId="6297CEA0" w14:textId="2D6DF990" w:rsidR="007A050A" w:rsidRPr="00541B2B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шрифтовом оформлении</w:t>
            </w:r>
          </w:p>
        </w:tc>
        <w:tc>
          <w:tcPr>
            <w:tcW w:w="3969" w:type="dxa"/>
          </w:tcPr>
          <w:p w14:paraId="4AAF45E8" w14:textId="0D692F5C" w:rsidR="00E93FC8" w:rsidRPr="00E93FC8" w:rsidRDefault="00563B17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563B17">
              <w:rPr>
                <w:rFonts w:eastAsia="Times New Roman"/>
                <w:bCs/>
                <w:lang w:bidi="ar-SA"/>
              </w:rPr>
              <w:t xml:space="preserve">- </w:t>
            </w:r>
            <w:r>
              <w:rPr>
                <w:rFonts w:eastAsia="Times New Roman"/>
                <w:bCs/>
                <w:lang w:bidi="ar-SA"/>
              </w:rPr>
              <w:t xml:space="preserve">обучающийся </w:t>
            </w:r>
            <w:r w:rsidR="00E93FC8">
              <w:rPr>
                <w:rFonts w:eastAsia="Times New Roman"/>
                <w:bCs/>
                <w:lang w:bidi="ar-SA"/>
              </w:rPr>
              <w:t>в</w:t>
            </w:r>
            <w:r w:rsidR="00E93FC8" w:rsidRPr="00E93FC8">
              <w:rPr>
                <w:rFonts w:eastAsia="Times New Roman"/>
                <w:bCs/>
                <w:lang w:bidi="ar-SA"/>
              </w:rPr>
              <w:t>ыполняет надписи разными</w:t>
            </w:r>
            <w:r w:rsidR="00E93FC8">
              <w:rPr>
                <w:rFonts w:eastAsia="Times New Roman"/>
                <w:bCs/>
                <w:lang w:bidi="ar-SA"/>
              </w:rPr>
              <w:t xml:space="preserve"> </w:t>
            </w:r>
            <w:r w:rsidR="00E93FC8" w:rsidRPr="00E93FC8">
              <w:rPr>
                <w:rFonts w:eastAsia="Times New Roman"/>
                <w:bCs/>
                <w:lang w:bidi="ar-SA"/>
              </w:rPr>
              <w:t>шрифтами тушью, гуашью,</w:t>
            </w:r>
          </w:p>
          <w:p w14:paraId="4119C107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темперными, масляными,</w:t>
            </w:r>
          </w:p>
          <w:p w14:paraId="140F0B07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эмульсионными красками и</w:t>
            </w:r>
          </w:p>
          <w:p w14:paraId="2026CB16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эмалями на тонированных</w:t>
            </w:r>
          </w:p>
          <w:p w14:paraId="0B49BFAC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плоскостях из различных</w:t>
            </w:r>
          </w:p>
          <w:p w14:paraId="238A9034" w14:textId="480DC412" w:rsid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материалов</w:t>
            </w:r>
            <w:r>
              <w:rPr>
                <w:rFonts w:eastAsia="Times New Roman"/>
                <w:bCs/>
                <w:lang w:bidi="ar-SA"/>
              </w:rPr>
              <w:t>;</w:t>
            </w:r>
          </w:p>
          <w:p w14:paraId="274AD133" w14:textId="0C4790CB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</w:t>
            </w:r>
            <w:r w:rsidRPr="00E93FC8">
              <w:rPr>
                <w:rFonts w:eastAsia="Times New Roman"/>
                <w:bCs/>
                <w:lang w:bidi="ar-SA"/>
              </w:rPr>
              <w:t xml:space="preserve"> </w:t>
            </w:r>
            <w:r>
              <w:rPr>
                <w:rFonts w:eastAsia="Times New Roman"/>
                <w:bCs/>
                <w:lang w:bidi="ar-SA"/>
              </w:rPr>
              <w:t>в</w:t>
            </w:r>
            <w:r w:rsidRPr="00E93FC8">
              <w:rPr>
                <w:rFonts w:eastAsia="Times New Roman"/>
                <w:bCs/>
                <w:lang w:bidi="ar-SA"/>
              </w:rPr>
              <w:t>ыполняет</w:t>
            </w:r>
          </w:p>
          <w:p w14:paraId="7C484F57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художественные надписи с</w:t>
            </w:r>
          </w:p>
          <w:p w14:paraId="7D18B72F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применением разных техник</w:t>
            </w:r>
          </w:p>
          <w:p w14:paraId="74DEB93F" w14:textId="38388C92" w:rsidR="007A050A" w:rsidRPr="00541B2B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художественного оформления</w:t>
            </w:r>
          </w:p>
        </w:tc>
        <w:tc>
          <w:tcPr>
            <w:tcW w:w="2976" w:type="dxa"/>
            <w:vAlign w:val="center"/>
          </w:tcPr>
          <w:p w14:paraId="18876A0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1DFB9DA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58DC0D52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0CF7F416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1F5B95AF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178A1C1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1F75A006" w14:textId="28636236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3B1CAEC" w14:textId="77777777" w:rsidTr="007A050A">
        <w:tc>
          <w:tcPr>
            <w:tcW w:w="2835" w:type="dxa"/>
          </w:tcPr>
          <w:p w14:paraId="2FC88200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ПК 2.3 Приемы</w:t>
            </w:r>
          </w:p>
          <w:p w14:paraId="3A3013EA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выполнения шрифтовых</w:t>
            </w:r>
          </w:p>
          <w:p w14:paraId="6178D0A5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работ с применением</w:t>
            </w:r>
          </w:p>
          <w:p w14:paraId="72E94592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шаблонов, трафаретов,</w:t>
            </w:r>
          </w:p>
          <w:p w14:paraId="1F54F366" w14:textId="7A1EE700" w:rsidR="007A050A" w:rsidRPr="00541B2B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таблиц</w:t>
            </w:r>
          </w:p>
        </w:tc>
        <w:tc>
          <w:tcPr>
            <w:tcW w:w="3969" w:type="dxa"/>
          </w:tcPr>
          <w:p w14:paraId="795A0D35" w14:textId="675A4C7B" w:rsidR="00E93FC8" w:rsidRPr="00E93FC8" w:rsidRDefault="00563B17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обучающийся </w:t>
            </w:r>
            <w:r w:rsidR="00E93FC8">
              <w:rPr>
                <w:rFonts w:eastAsia="Times New Roman"/>
                <w:bCs/>
                <w:lang w:bidi="ar-SA"/>
              </w:rPr>
              <w:t>и</w:t>
            </w:r>
            <w:r w:rsidR="00E93FC8" w:rsidRPr="00E93FC8">
              <w:rPr>
                <w:rFonts w:eastAsia="Times New Roman"/>
                <w:bCs/>
                <w:lang w:bidi="ar-SA"/>
              </w:rPr>
              <w:t>зготавливает простые</w:t>
            </w:r>
            <w:r w:rsidR="00E93FC8">
              <w:rPr>
                <w:rFonts w:eastAsia="Times New Roman"/>
                <w:bCs/>
                <w:lang w:bidi="ar-SA"/>
              </w:rPr>
              <w:t xml:space="preserve"> </w:t>
            </w:r>
            <w:r w:rsidR="00E93FC8" w:rsidRPr="00E93FC8">
              <w:rPr>
                <w:rFonts w:eastAsia="Times New Roman"/>
                <w:bCs/>
                <w:lang w:bidi="ar-SA"/>
              </w:rPr>
              <w:t>шаблоны, вырезает трафареты</w:t>
            </w:r>
            <w:r w:rsidR="00E93FC8">
              <w:rPr>
                <w:rFonts w:eastAsia="Times New Roman"/>
                <w:bCs/>
                <w:lang w:bidi="ar-SA"/>
              </w:rPr>
              <w:t xml:space="preserve"> </w:t>
            </w:r>
            <w:r w:rsidR="00E93FC8" w:rsidRPr="00E93FC8">
              <w:rPr>
                <w:rFonts w:eastAsia="Times New Roman"/>
                <w:bCs/>
                <w:lang w:bidi="ar-SA"/>
              </w:rPr>
              <w:t>оригинальных шрифтов и</w:t>
            </w:r>
            <w:r w:rsidR="00E93FC8">
              <w:rPr>
                <w:rFonts w:eastAsia="Times New Roman"/>
                <w:bCs/>
                <w:lang w:bidi="ar-SA"/>
              </w:rPr>
              <w:t xml:space="preserve"> </w:t>
            </w:r>
            <w:r w:rsidR="00E93FC8" w:rsidRPr="00E93FC8">
              <w:rPr>
                <w:rFonts w:eastAsia="Times New Roman"/>
                <w:bCs/>
                <w:lang w:bidi="ar-SA"/>
              </w:rPr>
              <w:t>декоративных элементов</w:t>
            </w:r>
            <w:r w:rsidR="00E93FC8">
              <w:rPr>
                <w:rFonts w:eastAsia="Times New Roman"/>
                <w:bCs/>
                <w:lang w:bidi="ar-SA"/>
              </w:rPr>
              <w:t>;</w:t>
            </w:r>
          </w:p>
          <w:p w14:paraId="0EB99973" w14:textId="0B274F6F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в</w:t>
            </w:r>
            <w:r w:rsidRPr="00E93FC8">
              <w:rPr>
                <w:rFonts w:eastAsia="Times New Roman"/>
                <w:bCs/>
                <w:lang w:bidi="ar-SA"/>
              </w:rPr>
              <w:t>ыполняет работу с пленочнопрозрачными трафаретами</w:t>
            </w:r>
            <w:r>
              <w:rPr>
                <w:rFonts w:eastAsia="Times New Roman"/>
                <w:bCs/>
                <w:lang w:bidi="ar-SA"/>
              </w:rPr>
              <w:t>;</w:t>
            </w:r>
          </w:p>
          <w:p w14:paraId="01409989" w14:textId="105E8AB4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г</w:t>
            </w:r>
            <w:r w:rsidRPr="00E93FC8">
              <w:rPr>
                <w:rFonts w:eastAsia="Times New Roman"/>
                <w:bCs/>
                <w:lang w:bidi="ar-SA"/>
              </w:rPr>
              <w:t>рамотно заполняет кистью и</w:t>
            </w:r>
          </w:p>
          <w:p w14:paraId="264EDE8F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маркером оконтуренные</w:t>
            </w:r>
          </w:p>
          <w:p w14:paraId="3ABCD9DC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буквенные и цифровые знаки,</w:t>
            </w:r>
          </w:p>
          <w:p w14:paraId="79FE9DF4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выполняет надписи и виньетки</w:t>
            </w:r>
          </w:p>
          <w:p w14:paraId="37FE97AC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по набранному трафарету с</w:t>
            </w:r>
          </w:p>
          <w:p w14:paraId="3D0D690B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прописью от руки в один тон по</w:t>
            </w:r>
          </w:p>
          <w:p w14:paraId="46839061" w14:textId="77777777" w:rsidR="00E93FC8" w:rsidRPr="00E93FC8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готовой разбивке и разметке</w:t>
            </w:r>
          </w:p>
          <w:p w14:paraId="190A4A34" w14:textId="4046BAB8" w:rsidR="007A050A" w:rsidRPr="00541B2B" w:rsidRDefault="00E93FC8" w:rsidP="00E93FC8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E93FC8">
              <w:rPr>
                <w:rFonts w:eastAsia="Times New Roman"/>
                <w:bCs/>
                <w:lang w:bidi="ar-SA"/>
              </w:rPr>
              <w:t>мест.</w:t>
            </w:r>
          </w:p>
        </w:tc>
        <w:tc>
          <w:tcPr>
            <w:tcW w:w="2976" w:type="dxa"/>
            <w:vAlign w:val="center"/>
          </w:tcPr>
          <w:p w14:paraId="07BB87A3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404F3FC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B4E545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4705628B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4A2546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28CA817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3ACD5E92" w14:textId="79196ECA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516762" w:rsidRPr="00755AE4" w14:paraId="319EAB41" w14:textId="77777777" w:rsidTr="007A050A">
        <w:tc>
          <w:tcPr>
            <w:tcW w:w="2835" w:type="dxa"/>
          </w:tcPr>
          <w:p w14:paraId="57466BEA" w14:textId="77777777" w:rsidR="00516762" w:rsidRDefault="00516762" w:rsidP="00516762">
            <w:pPr>
              <w:pStyle w:val="TableParagraph"/>
              <w:spacing w:line="228" w:lineRule="auto"/>
              <w:ind w:left="93" w:hanging="10"/>
              <w:rPr>
                <w:lang w:eastAsia="en-US"/>
              </w:rPr>
            </w:pPr>
            <w:r>
              <w:rPr>
                <w:lang w:eastAsia="en-US"/>
              </w:rPr>
              <w:t>ОК 01. Выбирать способы решения задач профессиональной деятельности применительно к</w:t>
            </w:r>
          </w:p>
          <w:p w14:paraId="43A6E186" w14:textId="77777777" w:rsidR="00516762" w:rsidRDefault="00516762" w:rsidP="00516762">
            <w:pPr>
              <w:pStyle w:val="TableParagraph"/>
              <w:spacing w:line="228" w:lineRule="auto"/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lang w:eastAsia="en-US"/>
              </w:rPr>
              <w:t>различным контекстам</w:t>
            </w:r>
          </w:p>
          <w:p w14:paraId="6C6C9DA1" w14:textId="552FECFF" w:rsidR="00516762" w:rsidRPr="00541B2B" w:rsidRDefault="00516762" w:rsidP="00516762">
            <w:pPr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3969" w:type="dxa"/>
          </w:tcPr>
          <w:p w14:paraId="7426B2A2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обучающийся осмысленно и творчески выполняет учебные</w:t>
            </w:r>
          </w:p>
          <w:p w14:paraId="0B9FF2B5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работы</w:t>
            </w:r>
          </w:p>
          <w:p w14:paraId="122EB4FE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демонстрирует интерес к</w:t>
            </w:r>
          </w:p>
          <w:p w14:paraId="24E22055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будущей профессии в</w:t>
            </w:r>
          </w:p>
          <w:p w14:paraId="11FF2F3A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процессе освоения</w:t>
            </w:r>
          </w:p>
          <w:p w14:paraId="05C38F74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образовательной программы,</w:t>
            </w:r>
          </w:p>
          <w:p w14:paraId="3A62FE47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-участвует в НОУ, олимпиадах</w:t>
            </w:r>
          </w:p>
          <w:p w14:paraId="02C1B8EC" w14:textId="77777777" w:rsidR="00516762" w:rsidRDefault="00516762" w:rsidP="00516762">
            <w:pPr>
              <w:suppressAutoHyphens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профессионального мастерства,</w:t>
            </w:r>
          </w:p>
          <w:p w14:paraId="464E2BDE" w14:textId="5CDFE204" w:rsidR="00516762" w:rsidRPr="00541B2B" w:rsidRDefault="00516762" w:rsidP="0051676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фестивалях, конференциях</w:t>
            </w:r>
          </w:p>
        </w:tc>
        <w:tc>
          <w:tcPr>
            <w:tcW w:w="2976" w:type="dxa"/>
            <w:vMerge w:val="restart"/>
          </w:tcPr>
          <w:p w14:paraId="3FF5BC4A" w14:textId="77777777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1453827" w14:textId="77777777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6787FEC4" w14:textId="30386B5F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 практических/ лабораторных занятий</w:t>
            </w:r>
            <w:r>
              <w:rPr>
                <w:rFonts w:eastAsia="Times New Roman"/>
                <w:lang w:bidi="ar-SA"/>
              </w:rPr>
              <w:t>;</w:t>
            </w:r>
            <w:r w:rsidRPr="00541B2B">
              <w:rPr>
                <w:rFonts w:eastAsia="Times New Roman"/>
                <w:lang w:bidi="ar-SA"/>
              </w:rPr>
              <w:t xml:space="preserve"> </w:t>
            </w:r>
          </w:p>
          <w:p w14:paraId="674593CC" w14:textId="7F7BF725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видов заданий по самостоятельной работе </w:t>
            </w:r>
          </w:p>
          <w:p w14:paraId="7343D6D8" w14:textId="77777777" w:rsidR="00516762" w:rsidRPr="00541B2B" w:rsidRDefault="00516762" w:rsidP="00516762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0C95FF3A" w14:textId="77777777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16D1721" w14:textId="77777777" w:rsidR="00516762" w:rsidRPr="00541B2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9ABDF34" w14:textId="0220FD58" w:rsidR="00516762" w:rsidRPr="00541B2B" w:rsidRDefault="00516762" w:rsidP="00516762">
            <w:pPr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516762" w:rsidRPr="00755AE4" w14:paraId="65562465" w14:textId="77777777" w:rsidTr="007A050A">
        <w:trPr>
          <w:trHeight w:val="566"/>
        </w:trPr>
        <w:tc>
          <w:tcPr>
            <w:tcW w:w="2835" w:type="dxa"/>
          </w:tcPr>
          <w:p w14:paraId="13EE9AB6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ОК 02. Использовать современные средства поиска, анализа и интерпретации информации и</w:t>
            </w:r>
          </w:p>
          <w:p w14:paraId="2F1CA7FE" w14:textId="43B1E7C6" w:rsidR="00516762" w:rsidRPr="00755AE4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1B155E7D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осуществляет эффективный поиск</w:t>
            </w:r>
          </w:p>
          <w:p w14:paraId="1DD6A6CC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необходимой информации;</w:t>
            </w:r>
          </w:p>
          <w:p w14:paraId="4EC99B3A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использует различные</w:t>
            </w:r>
          </w:p>
          <w:p w14:paraId="2754E5FA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источники, включая электронные; </w:t>
            </w:r>
          </w:p>
          <w:p w14:paraId="7F075C7E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анализирует инновации в области</w:t>
            </w:r>
          </w:p>
          <w:p w14:paraId="58744236" w14:textId="77777777" w:rsidR="00516762" w:rsidRDefault="00516762" w:rsidP="0051676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художественно-оформительских</w:t>
            </w:r>
          </w:p>
          <w:p w14:paraId="7F1CF5F1" w14:textId="77777777" w:rsidR="00516762" w:rsidRDefault="00516762" w:rsidP="00516762">
            <w:pPr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работ;</w:t>
            </w:r>
          </w:p>
          <w:p w14:paraId="097E3BC4" w14:textId="15142713" w:rsidR="00516762" w:rsidRPr="00755AE4" w:rsidRDefault="00516762" w:rsidP="00516762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- обучающийся применяет в работе информационные технологии</w:t>
            </w:r>
          </w:p>
        </w:tc>
        <w:tc>
          <w:tcPr>
            <w:tcW w:w="2976" w:type="dxa"/>
            <w:vMerge/>
          </w:tcPr>
          <w:p w14:paraId="4AC792C3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516762" w:rsidRPr="00755AE4" w14:paraId="30A0839D" w14:textId="77777777" w:rsidTr="007A050A">
        <w:tc>
          <w:tcPr>
            <w:tcW w:w="2835" w:type="dxa"/>
          </w:tcPr>
          <w:p w14:paraId="412BB594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ОК 03. Планировать и реализовывать собственное профессиональное и личностное</w:t>
            </w:r>
          </w:p>
          <w:p w14:paraId="44E1D904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развитие, предпринимательскую деятельность в профессиональной сфере, использовать знания</w:t>
            </w:r>
          </w:p>
          <w:p w14:paraId="34BF2390" w14:textId="274F37A9" w:rsidR="00516762" w:rsidRPr="00755AE4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по правовой и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251713A1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b/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выполняет самостоятельно</w:t>
            </w:r>
          </w:p>
          <w:p w14:paraId="0158DB0A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задания и учебные работы в</w:t>
            </w:r>
          </w:p>
          <w:p w14:paraId="48D7B00D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заданные сроки и в</w:t>
            </w:r>
          </w:p>
          <w:p w14:paraId="1589BD04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соответствии с требованиями</w:t>
            </w:r>
          </w:p>
          <w:p w14:paraId="6024FCAC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преподавателей и нормативно-технической документацией;</w:t>
            </w:r>
          </w:p>
          <w:p w14:paraId="05FE317F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-обосновывает выбор и</w:t>
            </w:r>
          </w:p>
          <w:p w14:paraId="03BD94E8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применения методов и способов</w:t>
            </w:r>
          </w:p>
          <w:p w14:paraId="1B062B80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решения профессиональных</w:t>
            </w:r>
          </w:p>
          <w:p w14:paraId="56BF8F36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задач, исходя из целей и</w:t>
            </w:r>
          </w:p>
          <w:p w14:paraId="0DE5EFEC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способов ее достижения,</w:t>
            </w:r>
          </w:p>
          <w:p w14:paraId="4931FA63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определенных руководителем;</w:t>
            </w:r>
          </w:p>
          <w:p w14:paraId="1D5F9703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демонстрирует</w:t>
            </w:r>
          </w:p>
          <w:p w14:paraId="773108E8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эффективность и качество</w:t>
            </w:r>
          </w:p>
          <w:p w14:paraId="2F2F9CAD" w14:textId="77777777" w:rsidR="00516762" w:rsidRDefault="00516762" w:rsidP="00516762">
            <w:pPr>
              <w:shd w:val="clear" w:color="auto" w:fill="FFFFFF"/>
              <w:suppressAutoHyphens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выполнения</w:t>
            </w:r>
          </w:p>
          <w:p w14:paraId="23C4223B" w14:textId="509A5E01" w:rsidR="00516762" w:rsidRPr="00755AE4" w:rsidRDefault="00516762" w:rsidP="00516762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>профессиональных задач</w:t>
            </w:r>
          </w:p>
        </w:tc>
        <w:tc>
          <w:tcPr>
            <w:tcW w:w="2976" w:type="dxa"/>
            <w:vMerge w:val="restart"/>
          </w:tcPr>
          <w:p w14:paraId="68A261C2" w14:textId="77777777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388D3574" w14:textId="77777777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1C488526" w14:textId="51C54C43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 xml:space="preserve">-  практических/ лабораторных занятий </w:t>
            </w:r>
          </w:p>
          <w:p w14:paraId="2528CCC3" w14:textId="190B9011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видов заданий по самостоятельной работе</w:t>
            </w:r>
            <w:r w:rsidRPr="00D97BF3">
              <w:rPr>
                <w:rFonts w:eastAsia="Times New Roman"/>
                <w:lang w:bidi="ar-SA"/>
              </w:rPr>
              <w:t xml:space="preserve"> </w:t>
            </w:r>
          </w:p>
          <w:p w14:paraId="29441308" w14:textId="77777777" w:rsidR="00516762" w:rsidRPr="000D6A5B" w:rsidRDefault="00516762" w:rsidP="00516762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39AEA9B" w14:textId="77777777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0D6A5B">
              <w:rPr>
                <w:rFonts w:eastAsia="Times New Roman"/>
                <w:lang w:bidi="ar-SA"/>
              </w:rPr>
              <w:t>:</w:t>
            </w:r>
          </w:p>
          <w:p w14:paraId="592707D6" w14:textId="77777777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9647A2D" w14:textId="77777777" w:rsidR="00516762" w:rsidRPr="000D6A5B" w:rsidRDefault="00516762" w:rsidP="00516762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  <w:p w14:paraId="2EAFFD98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516762" w:rsidRPr="00755AE4" w14:paraId="1A364EF1" w14:textId="77777777" w:rsidTr="007A050A">
        <w:tc>
          <w:tcPr>
            <w:tcW w:w="2835" w:type="dxa"/>
          </w:tcPr>
          <w:p w14:paraId="18E5FE3F" w14:textId="4D153F4E" w:rsidR="00516762" w:rsidRPr="00755AE4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432A5F3D" w14:textId="77777777" w:rsidR="00516762" w:rsidRDefault="00516762" w:rsidP="00516762">
            <w:pPr>
              <w:tabs>
                <w:tab w:val="left" w:pos="517"/>
              </w:tabs>
              <w:spacing w:line="276" w:lineRule="auto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 обучающийся</w:t>
            </w:r>
            <w:r>
              <w:rPr>
                <w:iCs/>
                <w:lang w:eastAsia="en-US"/>
              </w:rPr>
              <w:t xml:space="preserve"> участвует в разработке творческих групповых и</w:t>
            </w:r>
          </w:p>
          <w:p w14:paraId="17E5B475" w14:textId="4B948113" w:rsidR="00516762" w:rsidRPr="00755AE4" w:rsidRDefault="00516762" w:rsidP="00516762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iCs/>
                <w:lang w:eastAsia="en-US"/>
              </w:rPr>
              <w:t>индивидуальных проектов</w:t>
            </w:r>
          </w:p>
        </w:tc>
        <w:tc>
          <w:tcPr>
            <w:tcW w:w="2976" w:type="dxa"/>
            <w:vMerge/>
          </w:tcPr>
          <w:p w14:paraId="6248B435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516762" w:rsidRPr="00755AE4" w14:paraId="4A6645CE" w14:textId="77777777" w:rsidTr="007A050A">
        <w:tc>
          <w:tcPr>
            <w:tcW w:w="2835" w:type="dxa"/>
          </w:tcPr>
          <w:p w14:paraId="1B288E8C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ОК 05 Осуществлять устную и письменную коммуникацию на государственном языке</w:t>
            </w:r>
          </w:p>
          <w:p w14:paraId="3E6B01D0" w14:textId="7DF13FC3" w:rsidR="00516762" w:rsidRPr="00755AE4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2A31604E" w14:textId="2B2810CE" w:rsidR="00516762" w:rsidRPr="00755AE4" w:rsidRDefault="00516762" w:rsidP="00516762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  <w:lang w:eastAsia="en-US"/>
              </w:rPr>
              <w:t xml:space="preserve"> - обучающийся </w:t>
            </w:r>
            <w:r>
              <w:rPr>
                <w:lang w:eastAsia="en-US"/>
              </w:rPr>
              <w:t>осуществляет устную и письменную коммуникацию на государственном языке Российской Федерации</w:t>
            </w:r>
          </w:p>
        </w:tc>
        <w:tc>
          <w:tcPr>
            <w:tcW w:w="2976" w:type="dxa"/>
            <w:vMerge/>
          </w:tcPr>
          <w:p w14:paraId="43485EB6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516762" w:rsidRPr="00755AE4" w14:paraId="322AF9F3" w14:textId="77777777" w:rsidTr="007A050A">
        <w:tc>
          <w:tcPr>
            <w:tcW w:w="2835" w:type="dxa"/>
          </w:tcPr>
          <w:p w14:paraId="3B197724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ОК 07 Содействовать сохранению окружающей среды, ресурсосбережению, применять</w:t>
            </w:r>
          </w:p>
          <w:p w14:paraId="5AFC84C8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 бережливого производства, эффективно действовать в</w:t>
            </w:r>
          </w:p>
          <w:p w14:paraId="0079F492" w14:textId="247ECB4B" w:rsidR="00516762" w:rsidRPr="00755AE4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3969" w:type="dxa"/>
          </w:tcPr>
          <w:p w14:paraId="2F49BF88" w14:textId="77777777" w:rsidR="00516762" w:rsidRDefault="00516762" w:rsidP="00516762">
            <w:pPr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lang w:eastAsia="en-US"/>
              </w:rPr>
              <w:t xml:space="preserve">содействует сохранению окружающей среды, ресурсосбережению, </w:t>
            </w:r>
          </w:p>
          <w:p w14:paraId="3B45A297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применяет знания об изменении климата, </w:t>
            </w:r>
          </w:p>
          <w:p w14:paraId="797B610E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знает принципы бережливого производства, </w:t>
            </w:r>
          </w:p>
          <w:p w14:paraId="0D474D00" w14:textId="77777777" w:rsidR="00516762" w:rsidRDefault="00516762" w:rsidP="00516762">
            <w:pPr>
              <w:rPr>
                <w:lang w:eastAsia="en-US"/>
              </w:rPr>
            </w:pPr>
            <w:r>
              <w:rPr>
                <w:lang w:eastAsia="en-US"/>
              </w:rPr>
              <w:t>- эффективно действует в</w:t>
            </w:r>
          </w:p>
          <w:p w14:paraId="61A8372A" w14:textId="0361B6AC" w:rsidR="00516762" w:rsidRPr="00755AE4" w:rsidRDefault="00516762" w:rsidP="00516762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lang w:eastAsia="en-US"/>
              </w:rPr>
              <w:t>чрезвычайных ситуациях</w:t>
            </w:r>
          </w:p>
        </w:tc>
        <w:tc>
          <w:tcPr>
            <w:tcW w:w="2976" w:type="dxa"/>
            <w:vMerge/>
          </w:tcPr>
          <w:p w14:paraId="0D5933F5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516762" w:rsidRPr="00755AE4" w14:paraId="33E47475" w14:textId="77777777" w:rsidTr="007A050A">
        <w:tc>
          <w:tcPr>
            <w:tcW w:w="2835" w:type="dxa"/>
          </w:tcPr>
          <w:p w14:paraId="56A98467" w14:textId="77777777" w:rsidR="00516762" w:rsidRDefault="00516762" w:rsidP="00516762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>ОК 09 Пользоваться профессиональной документацией на государственном и иностранном</w:t>
            </w:r>
          </w:p>
          <w:p w14:paraId="533DB122" w14:textId="40494BCB" w:rsidR="00516762" w:rsidRDefault="00516762" w:rsidP="00516762">
            <w:r>
              <w:rPr>
                <w:rFonts w:eastAsia="Times New Roman"/>
                <w:szCs w:val="24"/>
                <w:lang w:eastAsia="en-US" w:bidi="ar-SA"/>
              </w:rPr>
              <w:t>языках</w:t>
            </w:r>
          </w:p>
        </w:tc>
        <w:tc>
          <w:tcPr>
            <w:tcW w:w="3969" w:type="dxa"/>
          </w:tcPr>
          <w:p w14:paraId="56ED858F" w14:textId="77777777" w:rsidR="00516762" w:rsidRDefault="00516762" w:rsidP="00516762">
            <w:pPr>
              <w:rPr>
                <w:rFonts w:eastAsia="Times New Roman"/>
                <w:szCs w:val="24"/>
                <w:lang w:eastAsia="en-US" w:bidi="ar-SA"/>
              </w:rPr>
            </w:pPr>
            <w:r>
              <w:rPr>
                <w:bCs/>
                <w:iCs/>
                <w:lang w:eastAsia="en-US"/>
              </w:rPr>
              <w:t xml:space="preserve">- обучающийся </w:t>
            </w:r>
            <w:r>
              <w:rPr>
                <w:rFonts w:eastAsia="Times New Roman"/>
                <w:szCs w:val="24"/>
                <w:lang w:eastAsia="en-US" w:bidi="ar-SA"/>
              </w:rPr>
              <w:t>пользуется профессиональной документацией на государственном и иностранном</w:t>
            </w:r>
          </w:p>
          <w:p w14:paraId="71299E7B" w14:textId="77777777" w:rsidR="00516762" w:rsidRDefault="00516762" w:rsidP="005167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eastAsia="Times New Roman"/>
                <w:szCs w:val="24"/>
                <w:lang w:eastAsia="en-US" w:bidi="ar-SA"/>
              </w:rPr>
              <w:t xml:space="preserve">языках </w:t>
            </w:r>
          </w:p>
          <w:p w14:paraId="00C13A53" w14:textId="6E4E4B03" w:rsidR="00516762" w:rsidRDefault="00516762" w:rsidP="00516762">
            <w:pPr>
              <w:rPr>
                <w:bCs/>
                <w:iCs/>
              </w:rPr>
            </w:pPr>
          </w:p>
        </w:tc>
        <w:tc>
          <w:tcPr>
            <w:tcW w:w="2976" w:type="dxa"/>
            <w:vMerge/>
          </w:tcPr>
          <w:p w14:paraId="0FE734E2" w14:textId="77777777" w:rsidR="00516762" w:rsidRPr="001D50BF" w:rsidRDefault="00516762" w:rsidP="00516762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</w:tbl>
    <w:p w14:paraId="153E1AFE" w14:textId="5B27D80D" w:rsidR="00786339" w:rsidRDefault="00786339" w:rsidP="00A96488">
      <w:pPr>
        <w:rPr>
          <w:sz w:val="24"/>
        </w:rPr>
      </w:pPr>
    </w:p>
    <w:sectPr w:rsidR="00786339" w:rsidSect="00786339">
      <w:type w:val="continuous"/>
      <w:pgSz w:w="11910" w:h="16840"/>
      <w:pgMar w:top="1040" w:right="711" w:bottom="280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E3F2B" w14:textId="77777777" w:rsidR="000230DB" w:rsidRDefault="000230DB" w:rsidP="00755AE4">
      <w:r>
        <w:separator/>
      </w:r>
    </w:p>
  </w:endnote>
  <w:endnote w:type="continuationSeparator" w:id="0">
    <w:p w14:paraId="5E3660F5" w14:textId="77777777" w:rsidR="000230DB" w:rsidRDefault="000230DB" w:rsidP="0075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C91CB" w14:textId="77777777" w:rsidR="000230DB" w:rsidRDefault="000230DB" w:rsidP="00755AE4">
      <w:r>
        <w:separator/>
      </w:r>
    </w:p>
  </w:footnote>
  <w:footnote w:type="continuationSeparator" w:id="0">
    <w:p w14:paraId="12E9D08D" w14:textId="77777777" w:rsidR="000230DB" w:rsidRDefault="000230DB" w:rsidP="00755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5C3"/>
    <w:multiLevelType w:val="multilevel"/>
    <w:tmpl w:val="5966FE12"/>
    <w:lvl w:ilvl="0">
      <w:start w:val="3"/>
      <w:numFmt w:val="decimal"/>
      <w:lvlText w:val="%1"/>
      <w:lvlJc w:val="left"/>
      <w:pPr>
        <w:ind w:left="2314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14" w:hanging="470"/>
        <w:jc w:val="right"/>
      </w:pPr>
      <w:rPr>
        <w:rFonts w:hint="default"/>
        <w:b/>
        <w:bCs/>
        <w:spacing w:val="-4"/>
        <w:w w:val="99"/>
        <w:lang w:val="ru-RU" w:eastAsia="ru-RU" w:bidi="ru-RU"/>
      </w:rPr>
    </w:lvl>
    <w:lvl w:ilvl="2">
      <w:numFmt w:val="bullet"/>
      <w:lvlText w:val="•"/>
      <w:lvlJc w:val="left"/>
      <w:pPr>
        <w:ind w:left="5028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6382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736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090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444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79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52" w:hanging="470"/>
      </w:pPr>
      <w:rPr>
        <w:rFonts w:hint="default"/>
        <w:lang w:val="ru-RU" w:eastAsia="ru-RU" w:bidi="ru-RU"/>
      </w:rPr>
    </w:lvl>
  </w:abstractNum>
  <w:abstractNum w:abstractNumId="1" w15:restartNumberingAfterBreak="0">
    <w:nsid w:val="089436E7"/>
    <w:multiLevelType w:val="multilevel"/>
    <w:tmpl w:val="B1D25738"/>
    <w:lvl w:ilvl="0">
      <w:start w:val="1"/>
      <w:numFmt w:val="decimal"/>
      <w:lvlText w:val="%1."/>
      <w:lvlJc w:val="left"/>
      <w:pPr>
        <w:ind w:left="26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83" w:hanging="857"/>
        <w:jc w:val="right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8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50" w:hanging="8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21" w:hanging="8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92" w:hanging="8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63" w:hanging="8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4" w:hanging="8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4" w:hanging="857"/>
      </w:pPr>
      <w:rPr>
        <w:rFonts w:hint="default"/>
        <w:lang w:val="ru-RU" w:eastAsia="ru-RU" w:bidi="ru-RU"/>
      </w:rPr>
    </w:lvl>
  </w:abstractNum>
  <w:abstractNum w:abstractNumId="2" w15:restartNumberingAfterBreak="0">
    <w:nsid w:val="0B241862"/>
    <w:multiLevelType w:val="multilevel"/>
    <w:tmpl w:val="32D0B0F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B87634F"/>
    <w:multiLevelType w:val="hybridMultilevel"/>
    <w:tmpl w:val="508ECF7C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734F"/>
    <w:multiLevelType w:val="hybridMultilevel"/>
    <w:tmpl w:val="EA0E9F5E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4333"/>
    <w:multiLevelType w:val="hybridMultilevel"/>
    <w:tmpl w:val="EE221EE0"/>
    <w:lvl w:ilvl="0" w:tplc="AB36A5B8">
      <w:start w:val="1"/>
      <w:numFmt w:val="bullet"/>
      <w:lvlText w:val="-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124860"/>
    <w:multiLevelType w:val="multilevel"/>
    <w:tmpl w:val="5AAE1C04"/>
    <w:lvl w:ilvl="0">
      <w:start w:val="1"/>
      <w:numFmt w:val="decimal"/>
      <w:lvlText w:val="%1"/>
      <w:lvlJc w:val="left"/>
      <w:pPr>
        <w:ind w:left="1479" w:hanging="470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470" w:hanging="470"/>
        <w:jc w:val="right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265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57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0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4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35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2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1" w:hanging="470"/>
      </w:pPr>
      <w:rPr>
        <w:rFonts w:hint="default"/>
        <w:lang w:val="ru-RU" w:eastAsia="ru-RU" w:bidi="ru-RU"/>
      </w:rPr>
    </w:lvl>
  </w:abstractNum>
  <w:abstractNum w:abstractNumId="7" w15:restartNumberingAfterBreak="0">
    <w:nsid w:val="39750417"/>
    <w:multiLevelType w:val="hybridMultilevel"/>
    <w:tmpl w:val="60364C7E"/>
    <w:lvl w:ilvl="0" w:tplc="BCF4961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9" w:hanging="360"/>
      </w:pPr>
    </w:lvl>
    <w:lvl w:ilvl="2" w:tplc="0419001B" w:tentative="1">
      <w:start w:val="1"/>
      <w:numFmt w:val="lowerRoman"/>
      <w:lvlText w:val="%3."/>
      <w:lvlJc w:val="right"/>
      <w:pPr>
        <w:ind w:left="1949" w:hanging="180"/>
      </w:pPr>
    </w:lvl>
    <w:lvl w:ilvl="3" w:tplc="0419000F" w:tentative="1">
      <w:start w:val="1"/>
      <w:numFmt w:val="decimal"/>
      <w:lvlText w:val="%4."/>
      <w:lvlJc w:val="left"/>
      <w:pPr>
        <w:ind w:left="2669" w:hanging="360"/>
      </w:pPr>
    </w:lvl>
    <w:lvl w:ilvl="4" w:tplc="04190019" w:tentative="1">
      <w:start w:val="1"/>
      <w:numFmt w:val="lowerLetter"/>
      <w:lvlText w:val="%5."/>
      <w:lvlJc w:val="left"/>
      <w:pPr>
        <w:ind w:left="3389" w:hanging="360"/>
      </w:pPr>
    </w:lvl>
    <w:lvl w:ilvl="5" w:tplc="0419001B" w:tentative="1">
      <w:start w:val="1"/>
      <w:numFmt w:val="lowerRoman"/>
      <w:lvlText w:val="%6."/>
      <w:lvlJc w:val="right"/>
      <w:pPr>
        <w:ind w:left="4109" w:hanging="180"/>
      </w:pPr>
    </w:lvl>
    <w:lvl w:ilvl="6" w:tplc="0419000F" w:tentative="1">
      <w:start w:val="1"/>
      <w:numFmt w:val="decimal"/>
      <w:lvlText w:val="%7."/>
      <w:lvlJc w:val="left"/>
      <w:pPr>
        <w:ind w:left="4829" w:hanging="360"/>
      </w:pPr>
    </w:lvl>
    <w:lvl w:ilvl="7" w:tplc="04190019" w:tentative="1">
      <w:start w:val="1"/>
      <w:numFmt w:val="lowerLetter"/>
      <w:lvlText w:val="%8."/>
      <w:lvlJc w:val="left"/>
      <w:pPr>
        <w:ind w:left="5549" w:hanging="360"/>
      </w:pPr>
    </w:lvl>
    <w:lvl w:ilvl="8" w:tplc="041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 w15:restartNumberingAfterBreak="0">
    <w:nsid w:val="3C9E2BA8"/>
    <w:multiLevelType w:val="multilevel"/>
    <w:tmpl w:val="FEB4F2BE"/>
    <w:lvl w:ilvl="0">
      <w:start w:val="3"/>
      <w:numFmt w:val="decimal"/>
      <w:lvlText w:val="%1."/>
      <w:lvlJc w:val="left"/>
      <w:pPr>
        <w:ind w:left="1630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1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31" w:hanging="1800"/>
      </w:pPr>
      <w:rPr>
        <w:rFonts w:hint="default"/>
      </w:rPr>
    </w:lvl>
  </w:abstractNum>
  <w:abstractNum w:abstractNumId="9" w15:restartNumberingAfterBreak="0">
    <w:nsid w:val="40704958"/>
    <w:multiLevelType w:val="multilevel"/>
    <w:tmpl w:val="FA764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28" w:hanging="1800"/>
      </w:pPr>
      <w:rPr>
        <w:rFonts w:hint="default"/>
      </w:rPr>
    </w:lvl>
  </w:abstractNum>
  <w:abstractNum w:abstractNumId="10" w15:restartNumberingAfterBreak="0">
    <w:nsid w:val="4E9442C8"/>
    <w:multiLevelType w:val="hybridMultilevel"/>
    <w:tmpl w:val="F400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C72591A"/>
    <w:multiLevelType w:val="hybridMultilevel"/>
    <w:tmpl w:val="0DFE09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742C8"/>
    <w:multiLevelType w:val="hybridMultilevel"/>
    <w:tmpl w:val="5FD4B1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240"/>
        </w:tabs>
        <w:ind w:left="22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C2F01"/>
    <w:multiLevelType w:val="hybridMultilevel"/>
    <w:tmpl w:val="E40E7152"/>
    <w:lvl w:ilvl="0" w:tplc="B9BE34B2">
      <w:start w:val="1"/>
      <w:numFmt w:val="decimal"/>
      <w:lvlText w:val="%1."/>
      <w:lvlJc w:val="left"/>
      <w:pPr>
        <w:ind w:left="122" w:hanging="708"/>
      </w:pPr>
      <w:rPr>
        <w:rFonts w:hint="default"/>
        <w:b/>
        <w:bCs/>
        <w:w w:val="99"/>
        <w:lang w:val="ru-RU" w:eastAsia="ru-RU" w:bidi="ru-RU"/>
      </w:rPr>
    </w:lvl>
    <w:lvl w:ilvl="1" w:tplc="08D65AF2">
      <w:numFmt w:val="bullet"/>
      <w:lvlText w:val="•"/>
      <w:lvlJc w:val="left"/>
      <w:pPr>
        <w:ind w:left="1102" w:hanging="708"/>
      </w:pPr>
      <w:rPr>
        <w:rFonts w:hint="default"/>
        <w:lang w:val="ru-RU" w:eastAsia="ru-RU" w:bidi="ru-RU"/>
      </w:rPr>
    </w:lvl>
    <w:lvl w:ilvl="2" w:tplc="5DF26D16">
      <w:numFmt w:val="bullet"/>
      <w:lvlText w:val="•"/>
      <w:lvlJc w:val="left"/>
      <w:pPr>
        <w:ind w:left="2085" w:hanging="708"/>
      </w:pPr>
      <w:rPr>
        <w:rFonts w:hint="default"/>
        <w:lang w:val="ru-RU" w:eastAsia="ru-RU" w:bidi="ru-RU"/>
      </w:rPr>
    </w:lvl>
    <w:lvl w:ilvl="3" w:tplc="81260E58">
      <w:numFmt w:val="bullet"/>
      <w:lvlText w:val="•"/>
      <w:lvlJc w:val="left"/>
      <w:pPr>
        <w:ind w:left="3067" w:hanging="708"/>
      </w:pPr>
      <w:rPr>
        <w:rFonts w:hint="default"/>
        <w:lang w:val="ru-RU" w:eastAsia="ru-RU" w:bidi="ru-RU"/>
      </w:rPr>
    </w:lvl>
    <w:lvl w:ilvl="4" w:tplc="A508B6DC">
      <w:numFmt w:val="bullet"/>
      <w:lvlText w:val="•"/>
      <w:lvlJc w:val="left"/>
      <w:pPr>
        <w:ind w:left="4050" w:hanging="708"/>
      </w:pPr>
      <w:rPr>
        <w:rFonts w:hint="default"/>
        <w:lang w:val="ru-RU" w:eastAsia="ru-RU" w:bidi="ru-RU"/>
      </w:rPr>
    </w:lvl>
    <w:lvl w:ilvl="5" w:tplc="A2C2626E">
      <w:numFmt w:val="bullet"/>
      <w:lvlText w:val="•"/>
      <w:lvlJc w:val="left"/>
      <w:pPr>
        <w:ind w:left="5033" w:hanging="708"/>
      </w:pPr>
      <w:rPr>
        <w:rFonts w:hint="default"/>
        <w:lang w:val="ru-RU" w:eastAsia="ru-RU" w:bidi="ru-RU"/>
      </w:rPr>
    </w:lvl>
    <w:lvl w:ilvl="6" w:tplc="9322F512">
      <w:numFmt w:val="bullet"/>
      <w:lvlText w:val="•"/>
      <w:lvlJc w:val="left"/>
      <w:pPr>
        <w:ind w:left="6015" w:hanging="708"/>
      </w:pPr>
      <w:rPr>
        <w:rFonts w:hint="default"/>
        <w:lang w:val="ru-RU" w:eastAsia="ru-RU" w:bidi="ru-RU"/>
      </w:rPr>
    </w:lvl>
    <w:lvl w:ilvl="7" w:tplc="4D8C6078">
      <w:numFmt w:val="bullet"/>
      <w:lvlText w:val="•"/>
      <w:lvlJc w:val="left"/>
      <w:pPr>
        <w:ind w:left="6998" w:hanging="708"/>
      </w:pPr>
      <w:rPr>
        <w:rFonts w:hint="default"/>
        <w:lang w:val="ru-RU" w:eastAsia="ru-RU" w:bidi="ru-RU"/>
      </w:rPr>
    </w:lvl>
    <w:lvl w:ilvl="8" w:tplc="40660F2A">
      <w:numFmt w:val="bullet"/>
      <w:lvlText w:val="•"/>
      <w:lvlJc w:val="left"/>
      <w:pPr>
        <w:ind w:left="7981" w:hanging="708"/>
      </w:pPr>
      <w:rPr>
        <w:rFonts w:hint="default"/>
        <w:lang w:val="ru-RU" w:eastAsia="ru-RU" w:bidi="ru-RU"/>
      </w:rPr>
    </w:lvl>
  </w:abstractNum>
  <w:abstractNum w:abstractNumId="16" w15:restartNumberingAfterBreak="0">
    <w:nsid w:val="7C1206B6"/>
    <w:multiLevelType w:val="hybridMultilevel"/>
    <w:tmpl w:val="F13E97D8"/>
    <w:lvl w:ilvl="0" w:tplc="DEE24448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C703511"/>
    <w:multiLevelType w:val="hybridMultilevel"/>
    <w:tmpl w:val="EBAE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13"/>
  </w:num>
  <w:num w:numId="7">
    <w:abstractNumId w:val="16"/>
  </w:num>
  <w:num w:numId="8">
    <w:abstractNumId w:val="11"/>
  </w:num>
  <w:num w:numId="9">
    <w:abstractNumId w:val="8"/>
  </w:num>
  <w:num w:numId="10">
    <w:abstractNumId w:val="14"/>
  </w:num>
  <w:num w:numId="11">
    <w:abstractNumId w:val="12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17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A2"/>
    <w:rsid w:val="000060FD"/>
    <w:rsid w:val="000218B1"/>
    <w:rsid w:val="000230DB"/>
    <w:rsid w:val="00033AA1"/>
    <w:rsid w:val="000344FB"/>
    <w:rsid w:val="00037FC8"/>
    <w:rsid w:val="000424F9"/>
    <w:rsid w:val="0004289F"/>
    <w:rsid w:val="000460AC"/>
    <w:rsid w:val="00046476"/>
    <w:rsid w:val="00055A3A"/>
    <w:rsid w:val="00056BFF"/>
    <w:rsid w:val="0006285B"/>
    <w:rsid w:val="00063AFA"/>
    <w:rsid w:val="000640AB"/>
    <w:rsid w:val="000649AD"/>
    <w:rsid w:val="00066D14"/>
    <w:rsid w:val="00067D65"/>
    <w:rsid w:val="000718CB"/>
    <w:rsid w:val="000726E6"/>
    <w:rsid w:val="000731AC"/>
    <w:rsid w:val="000867C0"/>
    <w:rsid w:val="00092C9E"/>
    <w:rsid w:val="00093FCB"/>
    <w:rsid w:val="00096BB0"/>
    <w:rsid w:val="000A1367"/>
    <w:rsid w:val="000A7F20"/>
    <w:rsid w:val="000B34D4"/>
    <w:rsid w:val="000B604E"/>
    <w:rsid w:val="000B705B"/>
    <w:rsid w:val="000C4484"/>
    <w:rsid w:val="000D2261"/>
    <w:rsid w:val="000D52B3"/>
    <w:rsid w:val="000D6A5B"/>
    <w:rsid w:val="000E22E9"/>
    <w:rsid w:val="000E66E1"/>
    <w:rsid w:val="00101E39"/>
    <w:rsid w:val="0010337F"/>
    <w:rsid w:val="00104DE6"/>
    <w:rsid w:val="00106BAB"/>
    <w:rsid w:val="00112E4A"/>
    <w:rsid w:val="00115CE6"/>
    <w:rsid w:val="00123B03"/>
    <w:rsid w:val="00124B2D"/>
    <w:rsid w:val="00125184"/>
    <w:rsid w:val="00125A25"/>
    <w:rsid w:val="00125A53"/>
    <w:rsid w:val="001315F5"/>
    <w:rsid w:val="00133C75"/>
    <w:rsid w:val="001357ED"/>
    <w:rsid w:val="00137208"/>
    <w:rsid w:val="00146BC9"/>
    <w:rsid w:val="00147403"/>
    <w:rsid w:val="00153309"/>
    <w:rsid w:val="00153E5F"/>
    <w:rsid w:val="00155DB2"/>
    <w:rsid w:val="00161091"/>
    <w:rsid w:val="00182E64"/>
    <w:rsid w:val="00183D2C"/>
    <w:rsid w:val="00183DD5"/>
    <w:rsid w:val="00184E0F"/>
    <w:rsid w:val="001874E7"/>
    <w:rsid w:val="001B195D"/>
    <w:rsid w:val="001B2721"/>
    <w:rsid w:val="001B300A"/>
    <w:rsid w:val="001B6BA8"/>
    <w:rsid w:val="001C62B4"/>
    <w:rsid w:val="001D186C"/>
    <w:rsid w:val="001D2659"/>
    <w:rsid w:val="001D50BF"/>
    <w:rsid w:val="001D55F8"/>
    <w:rsid w:val="001E0D9E"/>
    <w:rsid w:val="001E0F96"/>
    <w:rsid w:val="001F2782"/>
    <w:rsid w:val="001F652D"/>
    <w:rsid w:val="00200478"/>
    <w:rsid w:val="002007A7"/>
    <w:rsid w:val="002071B3"/>
    <w:rsid w:val="00212EE7"/>
    <w:rsid w:val="002217D3"/>
    <w:rsid w:val="00221BC5"/>
    <w:rsid w:val="002220EF"/>
    <w:rsid w:val="00224BA2"/>
    <w:rsid w:val="00224D04"/>
    <w:rsid w:val="0022784C"/>
    <w:rsid w:val="00244791"/>
    <w:rsid w:val="00246976"/>
    <w:rsid w:val="00254C1E"/>
    <w:rsid w:val="002677CE"/>
    <w:rsid w:val="00270F9D"/>
    <w:rsid w:val="00275FDA"/>
    <w:rsid w:val="00283A8A"/>
    <w:rsid w:val="00293254"/>
    <w:rsid w:val="0029506A"/>
    <w:rsid w:val="00297ABF"/>
    <w:rsid w:val="00297F61"/>
    <w:rsid w:val="002A5EE7"/>
    <w:rsid w:val="002A74A2"/>
    <w:rsid w:val="002B1363"/>
    <w:rsid w:val="002C3A2E"/>
    <w:rsid w:val="002D30AF"/>
    <w:rsid w:val="002D5984"/>
    <w:rsid w:val="002D6528"/>
    <w:rsid w:val="002E09D5"/>
    <w:rsid w:val="002E2F40"/>
    <w:rsid w:val="002E3E05"/>
    <w:rsid w:val="002E5F5C"/>
    <w:rsid w:val="002E709B"/>
    <w:rsid w:val="002F1249"/>
    <w:rsid w:val="002F4D9A"/>
    <w:rsid w:val="003036AE"/>
    <w:rsid w:val="00310436"/>
    <w:rsid w:val="003150F3"/>
    <w:rsid w:val="00316A4D"/>
    <w:rsid w:val="00324464"/>
    <w:rsid w:val="0032775E"/>
    <w:rsid w:val="00333A6E"/>
    <w:rsid w:val="00334848"/>
    <w:rsid w:val="0034038D"/>
    <w:rsid w:val="00345D55"/>
    <w:rsid w:val="00350732"/>
    <w:rsid w:val="00353BD3"/>
    <w:rsid w:val="00354CDD"/>
    <w:rsid w:val="00364443"/>
    <w:rsid w:val="0036732A"/>
    <w:rsid w:val="00370565"/>
    <w:rsid w:val="003746F5"/>
    <w:rsid w:val="00377F1A"/>
    <w:rsid w:val="00377F48"/>
    <w:rsid w:val="00380FE0"/>
    <w:rsid w:val="00381EA3"/>
    <w:rsid w:val="00382EE4"/>
    <w:rsid w:val="003865DA"/>
    <w:rsid w:val="00387510"/>
    <w:rsid w:val="00391869"/>
    <w:rsid w:val="00393E2D"/>
    <w:rsid w:val="0039786A"/>
    <w:rsid w:val="003A0649"/>
    <w:rsid w:val="003A40B4"/>
    <w:rsid w:val="003A56F1"/>
    <w:rsid w:val="003A5E9F"/>
    <w:rsid w:val="003A636B"/>
    <w:rsid w:val="003B02B4"/>
    <w:rsid w:val="003B1D78"/>
    <w:rsid w:val="003B1E86"/>
    <w:rsid w:val="003B5CB4"/>
    <w:rsid w:val="003C0CD4"/>
    <w:rsid w:val="003D1489"/>
    <w:rsid w:val="003D3B27"/>
    <w:rsid w:val="003D7963"/>
    <w:rsid w:val="003E0041"/>
    <w:rsid w:val="003E4157"/>
    <w:rsid w:val="003E58CA"/>
    <w:rsid w:val="00400E2A"/>
    <w:rsid w:val="0040356F"/>
    <w:rsid w:val="0040750C"/>
    <w:rsid w:val="00407671"/>
    <w:rsid w:val="0041054F"/>
    <w:rsid w:val="004166F5"/>
    <w:rsid w:val="004257F6"/>
    <w:rsid w:val="00436C43"/>
    <w:rsid w:val="00441DE1"/>
    <w:rsid w:val="00445924"/>
    <w:rsid w:val="0047212E"/>
    <w:rsid w:val="00473F8F"/>
    <w:rsid w:val="00494524"/>
    <w:rsid w:val="004A10CB"/>
    <w:rsid w:val="004B6873"/>
    <w:rsid w:val="004C3B17"/>
    <w:rsid w:val="004C3FCD"/>
    <w:rsid w:val="004C4652"/>
    <w:rsid w:val="004C4CC9"/>
    <w:rsid w:val="004D490A"/>
    <w:rsid w:val="004D7D4B"/>
    <w:rsid w:val="004E0ACF"/>
    <w:rsid w:val="004E48D2"/>
    <w:rsid w:val="004E66D3"/>
    <w:rsid w:val="004E712F"/>
    <w:rsid w:val="004F053F"/>
    <w:rsid w:val="004F1043"/>
    <w:rsid w:val="004F5541"/>
    <w:rsid w:val="00516762"/>
    <w:rsid w:val="00524A0F"/>
    <w:rsid w:val="00527DCA"/>
    <w:rsid w:val="005351DC"/>
    <w:rsid w:val="00541B2B"/>
    <w:rsid w:val="00541F9A"/>
    <w:rsid w:val="00543C27"/>
    <w:rsid w:val="0055016D"/>
    <w:rsid w:val="0055158E"/>
    <w:rsid w:val="00552555"/>
    <w:rsid w:val="0055319A"/>
    <w:rsid w:val="0055532A"/>
    <w:rsid w:val="00560963"/>
    <w:rsid w:val="00563443"/>
    <w:rsid w:val="00563B17"/>
    <w:rsid w:val="00567D4E"/>
    <w:rsid w:val="00592D0D"/>
    <w:rsid w:val="005A06EC"/>
    <w:rsid w:val="005A6546"/>
    <w:rsid w:val="005A7498"/>
    <w:rsid w:val="005A7DCE"/>
    <w:rsid w:val="005B117A"/>
    <w:rsid w:val="005D2926"/>
    <w:rsid w:val="005F21C6"/>
    <w:rsid w:val="005F52CF"/>
    <w:rsid w:val="005F671C"/>
    <w:rsid w:val="00612724"/>
    <w:rsid w:val="00614969"/>
    <w:rsid w:val="00615B08"/>
    <w:rsid w:val="00621222"/>
    <w:rsid w:val="00623E94"/>
    <w:rsid w:val="00626457"/>
    <w:rsid w:val="00627DFA"/>
    <w:rsid w:val="00636205"/>
    <w:rsid w:val="00645A5D"/>
    <w:rsid w:val="00652795"/>
    <w:rsid w:val="006541FE"/>
    <w:rsid w:val="00657ABA"/>
    <w:rsid w:val="0066212E"/>
    <w:rsid w:val="006621BF"/>
    <w:rsid w:val="00663205"/>
    <w:rsid w:val="00667F20"/>
    <w:rsid w:val="00675550"/>
    <w:rsid w:val="0068008A"/>
    <w:rsid w:val="006848CA"/>
    <w:rsid w:val="006A12D3"/>
    <w:rsid w:val="006A2278"/>
    <w:rsid w:val="006A5622"/>
    <w:rsid w:val="006B2671"/>
    <w:rsid w:val="006B2EE0"/>
    <w:rsid w:val="006B43B5"/>
    <w:rsid w:val="006C19B7"/>
    <w:rsid w:val="006C267C"/>
    <w:rsid w:val="006E3F56"/>
    <w:rsid w:val="006E48D5"/>
    <w:rsid w:val="006E7ABF"/>
    <w:rsid w:val="00702666"/>
    <w:rsid w:val="007039FB"/>
    <w:rsid w:val="00706FBE"/>
    <w:rsid w:val="00710386"/>
    <w:rsid w:val="00711C4D"/>
    <w:rsid w:val="00711F76"/>
    <w:rsid w:val="0071412B"/>
    <w:rsid w:val="0071433E"/>
    <w:rsid w:val="007145A1"/>
    <w:rsid w:val="00715829"/>
    <w:rsid w:val="00720212"/>
    <w:rsid w:val="00724C1F"/>
    <w:rsid w:val="00730F7B"/>
    <w:rsid w:val="00735CB8"/>
    <w:rsid w:val="0073645C"/>
    <w:rsid w:val="0073680B"/>
    <w:rsid w:val="007455D9"/>
    <w:rsid w:val="00747496"/>
    <w:rsid w:val="00752D34"/>
    <w:rsid w:val="00755AE4"/>
    <w:rsid w:val="007620BD"/>
    <w:rsid w:val="00764CB4"/>
    <w:rsid w:val="00775E45"/>
    <w:rsid w:val="007773F2"/>
    <w:rsid w:val="00783276"/>
    <w:rsid w:val="00786339"/>
    <w:rsid w:val="007A0086"/>
    <w:rsid w:val="007A050A"/>
    <w:rsid w:val="007A078A"/>
    <w:rsid w:val="007A0EDF"/>
    <w:rsid w:val="007B23DD"/>
    <w:rsid w:val="007B3AA5"/>
    <w:rsid w:val="007B5D74"/>
    <w:rsid w:val="007B68E5"/>
    <w:rsid w:val="007C2AC9"/>
    <w:rsid w:val="007C55B9"/>
    <w:rsid w:val="007C5934"/>
    <w:rsid w:val="007D2DBD"/>
    <w:rsid w:val="007D6FDE"/>
    <w:rsid w:val="007E6EB2"/>
    <w:rsid w:val="007E7A3D"/>
    <w:rsid w:val="007F0FC6"/>
    <w:rsid w:val="00803ED1"/>
    <w:rsid w:val="008048FE"/>
    <w:rsid w:val="00815050"/>
    <w:rsid w:val="00817EB4"/>
    <w:rsid w:val="00826CD5"/>
    <w:rsid w:val="0083207A"/>
    <w:rsid w:val="008346C6"/>
    <w:rsid w:val="00834CB5"/>
    <w:rsid w:val="00840E38"/>
    <w:rsid w:val="00841F1D"/>
    <w:rsid w:val="008514D9"/>
    <w:rsid w:val="00865881"/>
    <w:rsid w:val="008675EB"/>
    <w:rsid w:val="00867E76"/>
    <w:rsid w:val="008774AF"/>
    <w:rsid w:val="008820B0"/>
    <w:rsid w:val="008823C4"/>
    <w:rsid w:val="008951C5"/>
    <w:rsid w:val="00896A7A"/>
    <w:rsid w:val="0089741C"/>
    <w:rsid w:val="00897E41"/>
    <w:rsid w:val="008A02D7"/>
    <w:rsid w:val="008A56F1"/>
    <w:rsid w:val="008A63A2"/>
    <w:rsid w:val="008B5C18"/>
    <w:rsid w:val="008C0E02"/>
    <w:rsid w:val="008C3347"/>
    <w:rsid w:val="008C4419"/>
    <w:rsid w:val="008C45FF"/>
    <w:rsid w:val="008C6555"/>
    <w:rsid w:val="008C7223"/>
    <w:rsid w:val="008D3C94"/>
    <w:rsid w:val="008E4DFB"/>
    <w:rsid w:val="008F0DAC"/>
    <w:rsid w:val="00906EDC"/>
    <w:rsid w:val="00920DE0"/>
    <w:rsid w:val="00934F01"/>
    <w:rsid w:val="009443FF"/>
    <w:rsid w:val="00946918"/>
    <w:rsid w:val="0095017E"/>
    <w:rsid w:val="0095773D"/>
    <w:rsid w:val="009643AD"/>
    <w:rsid w:val="00976BBF"/>
    <w:rsid w:val="009802AE"/>
    <w:rsid w:val="00982EA1"/>
    <w:rsid w:val="00997DA8"/>
    <w:rsid w:val="009B1267"/>
    <w:rsid w:val="009D141F"/>
    <w:rsid w:val="009D725A"/>
    <w:rsid w:val="009E02C0"/>
    <w:rsid w:val="009E48D7"/>
    <w:rsid w:val="009E5470"/>
    <w:rsid w:val="009E5CAC"/>
    <w:rsid w:val="009F5093"/>
    <w:rsid w:val="009F56E5"/>
    <w:rsid w:val="009F61BC"/>
    <w:rsid w:val="00A07EA8"/>
    <w:rsid w:val="00A23A75"/>
    <w:rsid w:val="00A27577"/>
    <w:rsid w:val="00A27A91"/>
    <w:rsid w:val="00A34574"/>
    <w:rsid w:val="00A45F6E"/>
    <w:rsid w:val="00A502D5"/>
    <w:rsid w:val="00A51668"/>
    <w:rsid w:val="00A53F95"/>
    <w:rsid w:val="00A54370"/>
    <w:rsid w:val="00A54A45"/>
    <w:rsid w:val="00A57D90"/>
    <w:rsid w:val="00A630AF"/>
    <w:rsid w:val="00A6612D"/>
    <w:rsid w:val="00A67195"/>
    <w:rsid w:val="00A717D4"/>
    <w:rsid w:val="00A75437"/>
    <w:rsid w:val="00A8790B"/>
    <w:rsid w:val="00A9248F"/>
    <w:rsid w:val="00A94B08"/>
    <w:rsid w:val="00A96488"/>
    <w:rsid w:val="00AA3023"/>
    <w:rsid w:val="00AB11D4"/>
    <w:rsid w:val="00AC0E32"/>
    <w:rsid w:val="00AD045E"/>
    <w:rsid w:val="00AD0F65"/>
    <w:rsid w:val="00AD1DF4"/>
    <w:rsid w:val="00AD5CF4"/>
    <w:rsid w:val="00AF4E3F"/>
    <w:rsid w:val="00B03EC2"/>
    <w:rsid w:val="00B1052F"/>
    <w:rsid w:val="00B1086E"/>
    <w:rsid w:val="00B12FC4"/>
    <w:rsid w:val="00B15C6E"/>
    <w:rsid w:val="00B1791D"/>
    <w:rsid w:val="00B33181"/>
    <w:rsid w:val="00B34BA5"/>
    <w:rsid w:val="00B362AA"/>
    <w:rsid w:val="00B513D5"/>
    <w:rsid w:val="00B54CCA"/>
    <w:rsid w:val="00B550C7"/>
    <w:rsid w:val="00B55DEA"/>
    <w:rsid w:val="00B5722A"/>
    <w:rsid w:val="00B57F66"/>
    <w:rsid w:val="00B67F91"/>
    <w:rsid w:val="00B70BF2"/>
    <w:rsid w:val="00B83050"/>
    <w:rsid w:val="00B87309"/>
    <w:rsid w:val="00B90D1E"/>
    <w:rsid w:val="00B93123"/>
    <w:rsid w:val="00BC0CB4"/>
    <w:rsid w:val="00BC12BE"/>
    <w:rsid w:val="00BC3189"/>
    <w:rsid w:val="00BC53FE"/>
    <w:rsid w:val="00BC6DB2"/>
    <w:rsid w:val="00BD3981"/>
    <w:rsid w:val="00BD6FDA"/>
    <w:rsid w:val="00BE07F9"/>
    <w:rsid w:val="00BE12CD"/>
    <w:rsid w:val="00BE2DF7"/>
    <w:rsid w:val="00BF4711"/>
    <w:rsid w:val="00BF54A7"/>
    <w:rsid w:val="00C015E7"/>
    <w:rsid w:val="00C04595"/>
    <w:rsid w:val="00C137AA"/>
    <w:rsid w:val="00C16E8E"/>
    <w:rsid w:val="00C317AF"/>
    <w:rsid w:val="00C36D36"/>
    <w:rsid w:val="00C462A5"/>
    <w:rsid w:val="00C46A18"/>
    <w:rsid w:val="00C47743"/>
    <w:rsid w:val="00C47938"/>
    <w:rsid w:val="00C51D44"/>
    <w:rsid w:val="00C5476F"/>
    <w:rsid w:val="00C72079"/>
    <w:rsid w:val="00C9444F"/>
    <w:rsid w:val="00CA08AE"/>
    <w:rsid w:val="00CA1605"/>
    <w:rsid w:val="00CA303A"/>
    <w:rsid w:val="00CA46AA"/>
    <w:rsid w:val="00CA6C51"/>
    <w:rsid w:val="00CB086D"/>
    <w:rsid w:val="00CB4AE1"/>
    <w:rsid w:val="00CB51B6"/>
    <w:rsid w:val="00CB5F3E"/>
    <w:rsid w:val="00CD3676"/>
    <w:rsid w:val="00CD64CC"/>
    <w:rsid w:val="00CE094A"/>
    <w:rsid w:val="00CE4C22"/>
    <w:rsid w:val="00CE6091"/>
    <w:rsid w:val="00D00B1C"/>
    <w:rsid w:val="00D03AD3"/>
    <w:rsid w:val="00D05241"/>
    <w:rsid w:val="00D0603D"/>
    <w:rsid w:val="00D07667"/>
    <w:rsid w:val="00D1111E"/>
    <w:rsid w:val="00D134CE"/>
    <w:rsid w:val="00D20E65"/>
    <w:rsid w:val="00D313A3"/>
    <w:rsid w:val="00D34B74"/>
    <w:rsid w:val="00D3641D"/>
    <w:rsid w:val="00D41C72"/>
    <w:rsid w:val="00D41CCF"/>
    <w:rsid w:val="00D42256"/>
    <w:rsid w:val="00D50272"/>
    <w:rsid w:val="00D608E3"/>
    <w:rsid w:val="00D64DEC"/>
    <w:rsid w:val="00D66AF8"/>
    <w:rsid w:val="00D82A2A"/>
    <w:rsid w:val="00D93D7E"/>
    <w:rsid w:val="00D97BF3"/>
    <w:rsid w:val="00DA187B"/>
    <w:rsid w:val="00DA4C06"/>
    <w:rsid w:val="00DA62FD"/>
    <w:rsid w:val="00DB3E55"/>
    <w:rsid w:val="00DC3611"/>
    <w:rsid w:val="00DD0E19"/>
    <w:rsid w:val="00DE02F0"/>
    <w:rsid w:val="00DE36F8"/>
    <w:rsid w:val="00DF4579"/>
    <w:rsid w:val="00E0246F"/>
    <w:rsid w:val="00E06AB7"/>
    <w:rsid w:val="00E139E0"/>
    <w:rsid w:val="00E16500"/>
    <w:rsid w:val="00E20795"/>
    <w:rsid w:val="00E306C5"/>
    <w:rsid w:val="00E30D05"/>
    <w:rsid w:val="00E320E7"/>
    <w:rsid w:val="00E36F89"/>
    <w:rsid w:val="00E4152B"/>
    <w:rsid w:val="00E55402"/>
    <w:rsid w:val="00E5793F"/>
    <w:rsid w:val="00E656F3"/>
    <w:rsid w:val="00E65A83"/>
    <w:rsid w:val="00E673E9"/>
    <w:rsid w:val="00E70E21"/>
    <w:rsid w:val="00E83622"/>
    <w:rsid w:val="00E910F2"/>
    <w:rsid w:val="00E93FC8"/>
    <w:rsid w:val="00E94A7C"/>
    <w:rsid w:val="00E96F12"/>
    <w:rsid w:val="00EA2CBD"/>
    <w:rsid w:val="00EB48A7"/>
    <w:rsid w:val="00EC6F70"/>
    <w:rsid w:val="00EC7F2E"/>
    <w:rsid w:val="00ED2D36"/>
    <w:rsid w:val="00ED757D"/>
    <w:rsid w:val="00EF4E6C"/>
    <w:rsid w:val="00F011F0"/>
    <w:rsid w:val="00F1736A"/>
    <w:rsid w:val="00F2259C"/>
    <w:rsid w:val="00F225BD"/>
    <w:rsid w:val="00F23682"/>
    <w:rsid w:val="00F2595C"/>
    <w:rsid w:val="00F40456"/>
    <w:rsid w:val="00F56431"/>
    <w:rsid w:val="00F600D4"/>
    <w:rsid w:val="00F70549"/>
    <w:rsid w:val="00F76D41"/>
    <w:rsid w:val="00F77793"/>
    <w:rsid w:val="00F83EC0"/>
    <w:rsid w:val="00F93E86"/>
    <w:rsid w:val="00F94472"/>
    <w:rsid w:val="00F959BE"/>
    <w:rsid w:val="00FA036A"/>
    <w:rsid w:val="00FA5FEB"/>
    <w:rsid w:val="00FC720B"/>
    <w:rsid w:val="00FD1928"/>
    <w:rsid w:val="00FD54EF"/>
    <w:rsid w:val="00FE193A"/>
    <w:rsid w:val="00FE6D02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1D81"/>
  <w15:docId w15:val="{324370BC-93B5-4902-BDD2-34403E62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0F7B"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0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3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DE02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2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2256"/>
    <w:rPr>
      <w:rFonts w:ascii="Segoe UI" w:eastAsia="Arial" w:hAnsi="Segoe UI" w:cs="Segoe UI"/>
      <w:sz w:val="18"/>
      <w:szCs w:val="18"/>
      <w:lang w:val="ru-RU" w:eastAsia="ru-RU" w:bidi="ru-RU"/>
    </w:rPr>
  </w:style>
  <w:style w:type="paragraph" w:styleId="a8">
    <w:name w:val="Body Text Indent"/>
    <w:basedOn w:val="a"/>
    <w:link w:val="a9"/>
    <w:uiPriority w:val="99"/>
    <w:unhideWhenUsed/>
    <w:rsid w:val="00067D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67D65"/>
    <w:rPr>
      <w:rFonts w:ascii="Arial" w:eastAsia="Arial" w:hAnsi="Arial" w:cs="Arial"/>
      <w:lang w:val="ru-RU" w:eastAsia="ru-RU" w:bidi="ru-RU"/>
    </w:rPr>
  </w:style>
  <w:style w:type="character" w:styleId="aa">
    <w:name w:val="Hyperlink"/>
    <w:basedOn w:val="a0"/>
    <w:uiPriority w:val="99"/>
    <w:semiHidden/>
    <w:unhideWhenUsed/>
    <w:rsid w:val="00F23682"/>
    <w:rPr>
      <w:color w:val="0000FF"/>
      <w:u w:val="single"/>
    </w:rPr>
  </w:style>
  <w:style w:type="table" w:styleId="3">
    <w:name w:val="Plain Table 3"/>
    <w:basedOn w:val="a1"/>
    <w:uiPriority w:val="43"/>
    <w:rsid w:val="007141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b">
    <w:name w:val="Table Grid"/>
    <w:basedOn w:val="a1"/>
    <w:uiPriority w:val="39"/>
    <w:rsid w:val="00714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E320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table" w:customStyle="1" w:styleId="10">
    <w:name w:val="Сетка таблицы1"/>
    <w:basedOn w:val="a1"/>
    <w:next w:val="ab"/>
    <w:uiPriority w:val="39"/>
    <w:rsid w:val="00755AE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755AE4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755AE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755AE4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755AE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0A1367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paragraph" w:styleId="af0">
    <w:name w:val="header"/>
    <w:basedOn w:val="a"/>
    <w:link w:val="af1"/>
    <w:rsid w:val="000A136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f1">
    <w:name w:val="Верхний колонтитул Знак"/>
    <w:basedOn w:val="a0"/>
    <w:link w:val="af0"/>
    <w:rsid w:val="000A136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3491</TotalTime>
  <Pages>12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Metodist</cp:lastModifiedBy>
  <cp:revision>90</cp:revision>
  <cp:lastPrinted>2026-01-26T10:17:00Z</cp:lastPrinted>
  <dcterms:created xsi:type="dcterms:W3CDTF">2020-02-15T11:48:00Z</dcterms:created>
  <dcterms:modified xsi:type="dcterms:W3CDTF">2026-01-26T10:18:00Z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2019-09-17T00:00:00Z</vt:filetime>
  </property>
</Properties>
</file>